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A735C" w14:textId="51F46229" w:rsidR="007F77D1" w:rsidRPr="00CE44AD" w:rsidRDefault="009C66AF">
      <w:pPr>
        <w:rPr>
          <w:b/>
          <w:bCs/>
          <w:color w:val="C00000"/>
          <w:sz w:val="40"/>
          <w:szCs w:val="40"/>
          <w:u w:val="single"/>
        </w:rPr>
      </w:pPr>
      <w:r w:rsidRPr="00CE44AD">
        <w:rPr>
          <w:b/>
          <w:bCs/>
          <w:color w:val="C00000"/>
          <w:sz w:val="40"/>
          <w:szCs w:val="40"/>
          <w:u w:val="single"/>
        </w:rPr>
        <w:t>Installation :</w:t>
      </w:r>
    </w:p>
    <w:p w14:paraId="3E4EF691" w14:textId="4A9E965E" w:rsidR="007F77D1" w:rsidRDefault="007F77D1">
      <w:r>
        <w:t>Version choisie : Raspberry Pi Os (32-bit). Avant installation, cocher SSH dans les paramètres</w:t>
      </w:r>
    </w:p>
    <w:p w14:paraId="40FB6286" w14:textId="74D99A0F" w:rsidR="007F77D1" w:rsidRDefault="007F77D1">
      <w:proofErr w:type="spellStart"/>
      <w:r>
        <w:t>Username</w:t>
      </w:r>
      <w:proofErr w:type="spellEnd"/>
      <w:r>
        <w:t> : DI22</w:t>
      </w:r>
    </w:p>
    <w:p w14:paraId="5AF82882" w14:textId="2BB79AD2" w:rsidR="007F77D1" w:rsidRDefault="007F77D1">
      <w:proofErr w:type="spellStart"/>
      <w:r>
        <w:t>Password</w:t>
      </w:r>
      <w:proofErr w:type="spellEnd"/>
      <w:r>
        <w:t> : DI22</w:t>
      </w:r>
    </w:p>
    <w:p w14:paraId="3DBB2841" w14:textId="500427C5" w:rsidR="00967333" w:rsidRDefault="00967333"/>
    <w:p w14:paraId="43AB456E" w14:textId="6DF04D00" w:rsidR="00973174" w:rsidRDefault="00973174" w:rsidP="00084723">
      <w:pPr>
        <w:pStyle w:val="Paragraphedeliste"/>
        <w:numPr>
          <w:ilvl w:val="0"/>
          <w:numId w:val="1"/>
        </w:numPr>
      </w:pPr>
      <w:r>
        <w:t>4 dissipateurs de chaleur collés.</w:t>
      </w:r>
    </w:p>
    <w:p w14:paraId="36C6E63F" w14:textId="77777777" w:rsidR="00B33AD0" w:rsidRDefault="00B33AD0" w:rsidP="00B33AD0">
      <w:pPr>
        <w:pStyle w:val="Paragraphedeliste"/>
      </w:pPr>
    </w:p>
    <w:p w14:paraId="4B5A4E84" w14:textId="77777777" w:rsidR="00B33AD0" w:rsidRDefault="00B33AD0" w:rsidP="00B33AD0">
      <w:pPr>
        <w:pStyle w:val="Paragraphedeliste"/>
        <w:numPr>
          <w:ilvl w:val="0"/>
          <w:numId w:val="1"/>
        </w:numPr>
      </w:pPr>
      <w:r w:rsidRPr="00504E3E">
        <w:t xml:space="preserve">Arduino IDE : </w:t>
      </w:r>
      <w:hyperlink r:id="rId5" w:history="1">
        <w:r w:rsidRPr="00504E3E">
          <w:rPr>
            <w:rStyle w:val="Lienhypertexte"/>
          </w:rPr>
          <w:t>https://www.arduino.cc/en/donate/</w:t>
        </w:r>
      </w:hyperlink>
      <w:r w:rsidRPr="00504E3E">
        <w:t xml:space="preserve"> -&gt; IDE pour</w:t>
      </w:r>
      <w:r>
        <w:t xml:space="preserve"> l’ESP. Spécialisé en C et C++. </w:t>
      </w:r>
    </w:p>
    <w:p w14:paraId="6282EF06" w14:textId="77777777" w:rsidR="00B33AD0" w:rsidRDefault="00B33AD0" w:rsidP="00B33AD0">
      <w:pPr>
        <w:pStyle w:val="Paragraphedeliste"/>
      </w:pPr>
      <w:r>
        <w:t xml:space="preserve">Installer la bibliothèque : esp8266 by ESP8266 Community </w:t>
      </w:r>
    </w:p>
    <w:p w14:paraId="5418A78C" w14:textId="77777777" w:rsidR="00B33AD0" w:rsidRPr="00BF1905" w:rsidRDefault="00B33AD0" w:rsidP="00B33AD0">
      <w:pPr>
        <w:pStyle w:val="Paragraphedeliste"/>
        <w:rPr>
          <w:i/>
          <w:iCs/>
          <w:strike/>
        </w:rPr>
      </w:pPr>
      <w:r w:rsidRPr="00BF1905">
        <w:rPr>
          <w:i/>
          <w:iCs/>
          <w:strike/>
        </w:rPr>
        <w:t xml:space="preserve">Type de carte : ESP8266 Module. Fichiers – Exemple – Basics – </w:t>
      </w:r>
      <w:proofErr w:type="spellStart"/>
      <w:r w:rsidRPr="00BF1905">
        <w:rPr>
          <w:i/>
          <w:iCs/>
          <w:strike/>
        </w:rPr>
        <w:t>Blink</w:t>
      </w:r>
      <w:proofErr w:type="spellEnd"/>
      <w:r w:rsidRPr="00BF1905">
        <w:rPr>
          <w:i/>
          <w:iCs/>
          <w:strike/>
        </w:rPr>
        <w:t xml:space="preserve">. </w:t>
      </w:r>
    </w:p>
    <w:p w14:paraId="50E0950D" w14:textId="77777777" w:rsidR="00B33AD0" w:rsidRPr="00BF1905" w:rsidRDefault="00B33AD0" w:rsidP="00B33AD0">
      <w:pPr>
        <w:pStyle w:val="Paragraphedeliste"/>
        <w:rPr>
          <w:i/>
          <w:iCs/>
          <w:strike/>
        </w:rPr>
      </w:pPr>
      <w:r w:rsidRPr="00BF1905">
        <w:rPr>
          <w:i/>
          <w:iCs/>
          <w:strike/>
        </w:rPr>
        <w:t>Créer la constante : cons tint LED = 2, et remplacer tous les LED_BUILTIN par LED.</w:t>
      </w:r>
    </w:p>
    <w:p w14:paraId="52C302D7" w14:textId="73B7AE78" w:rsidR="00B33AD0" w:rsidRPr="00BF1905" w:rsidRDefault="00B33AD0" w:rsidP="00B33AD0">
      <w:pPr>
        <w:pStyle w:val="Paragraphedeliste"/>
        <w:rPr>
          <w:i/>
          <w:iCs/>
          <w:strike/>
        </w:rPr>
      </w:pPr>
      <w:r w:rsidRPr="00BF1905">
        <w:rPr>
          <w:i/>
          <w:iCs/>
          <w:strike/>
        </w:rPr>
        <w:t xml:space="preserve">Brancher le convertisseur sur l’ordinateur et brancher le câble d’alimentation sur le module d’alimentation. </w:t>
      </w:r>
    </w:p>
    <w:p w14:paraId="68AD1A44" w14:textId="0D9379D6" w:rsidR="007A71AE" w:rsidRPr="00BF1905" w:rsidRDefault="007A71AE" w:rsidP="00B33AD0">
      <w:pPr>
        <w:pStyle w:val="Paragraphedeliste"/>
        <w:rPr>
          <w:i/>
          <w:iCs/>
          <w:strike/>
        </w:rPr>
      </w:pPr>
      <w:r w:rsidRPr="00BF1905">
        <w:rPr>
          <w:i/>
          <w:iCs/>
          <w:strike/>
        </w:rPr>
        <w:t>Installer Driver CH341</w:t>
      </w:r>
    </w:p>
    <w:p w14:paraId="6DB5B0ED" w14:textId="6F23E386" w:rsidR="00D87569" w:rsidRDefault="00D87569" w:rsidP="00B33AD0">
      <w:pPr>
        <w:pStyle w:val="Paragraphedeliste"/>
      </w:pPr>
    </w:p>
    <w:p w14:paraId="4EDC9180" w14:textId="5A1FCFD0" w:rsidR="00C8373D" w:rsidRPr="00504E3E" w:rsidRDefault="00C8373D" w:rsidP="00C8373D">
      <w:pPr>
        <w:pStyle w:val="Paragraphedeliste"/>
        <w:numPr>
          <w:ilvl w:val="0"/>
          <w:numId w:val="5"/>
        </w:numPr>
      </w:pPr>
      <w:r>
        <w:t>Ne pas utiliser Arduino local mais Arduino web. Penser à modifier LED_BUILTIN et la remplacer par 1.</w:t>
      </w:r>
    </w:p>
    <w:p w14:paraId="21977B1A" w14:textId="77777777" w:rsidR="00B33AD0" w:rsidRDefault="00B33AD0" w:rsidP="00B33AD0">
      <w:pPr>
        <w:pStyle w:val="Paragraphedeliste"/>
      </w:pPr>
    </w:p>
    <w:p w14:paraId="67DB2FE6" w14:textId="6BC8CCE6" w:rsidR="00084723" w:rsidRDefault="00151F21" w:rsidP="00084723">
      <w:pPr>
        <w:pStyle w:val="Paragraphedeliste"/>
        <w:numPr>
          <w:ilvl w:val="0"/>
          <w:numId w:val="1"/>
        </w:numPr>
        <w:rPr>
          <w:sz w:val="28"/>
          <w:szCs w:val="28"/>
        </w:rPr>
      </w:pPr>
      <w:r w:rsidRPr="00CE44AD">
        <w:rPr>
          <w:sz w:val="28"/>
          <w:szCs w:val="28"/>
        </w:rPr>
        <w:t xml:space="preserve">Montage </w:t>
      </w:r>
      <w:r w:rsidR="005E73B3" w:rsidRPr="00CE44AD">
        <w:rPr>
          <w:sz w:val="28"/>
          <w:szCs w:val="28"/>
        </w:rPr>
        <w:t>de transmission</w:t>
      </w:r>
      <w:r w:rsidR="008D7729" w:rsidRPr="00CE44AD">
        <w:rPr>
          <w:sz w:val="28"/>
          <w:szCs w:val="28"/>
        </w:rPr>
        <w:t xml:space="preserve"> - </w:t>
      </w:r>
      <w:r w:rsidR="005E73B3" w:rsidRPr="00CE44AD">
        <w:rPr>
          <w:sz w:val="28"/>
          <w:szCs w:val="28"/>
        </w:rPr>
        <w:t xml:space="preserve">réception </w:t>
      </w:r>
      <w:r w:rsidR="005E73B3" w:rsidRPr="00CE44AD">
        <w:rPr>
          <w:b/>
          <w:bCs/>
          <w:sz w:val="28"/>
          <w:szCs w:val="28"/>
        </w:rPr>
        <w:t>ESP / Convertisseur USB vers TTL</w:t>
      </w:r>
      <w:r w:rsidR="00F553F5" w:rsidRPr="00CE44AD">
        <w:rPr>
          <w:b/>
          <w:bCs/>
          <w:sz w:val="28"/>
          <w:szCs w:val="28"/>
        </w:rPr>
        <w:t xml:space="preserve"> /</w:t>
      </w:r>
      <w:r w:rsidR="008D7729" w:rsidRPr="00CE44AD">
        <w:rPr>
          <w:b/>
          <w:bCs/>
          <w:sz w:val="28"/>
          <w:szCs w:val="28"/>
        </w:rPr>
        <w:t>Module d’alimentation</w:t>
      </w:r>
      <w:r w:rsidR="0059648E" w:rsidRPr="00CE44AD">
        <w:rPr>
          <w:b/>
          <w:bCs/>
          <w:sz w:val="28"/>
          <w:szCs w:val="28"/>
        </w:rPr>
        <w:t xml:space="preserve"> –</w:t>
      </w:r>
      <w:r w:rsidR="0059648E" w:rsidRPr="00CE44AD">
        <w:rPr>
          <w:sz w:val="28"/>
          <w:szCs w:val="28"/>
        </w:rPr>
        <w:t xml:space="preserve"> POUR BRANCHEMENT SUR ORDINATEUR</w:t>
      </w:r>
    </w:p>
    <w:p w14:paraId="11697EB5" w14:textId="172E8FA4" w:rsidR="00B259C5" w:rsidRDefault="00B259C5" w:rsidP="00B259C5">
      <w:pPr>
        <w:pStyle w:val="Paragraphedeliste"/>
        <w:ind w:left="360"/>
        <w:rPr>
          <w:sz w:val="28"/>
          <w:szCs w:val="28"/>
        </w:rPr>
      </w:pPr>
    </w:p>
    <w:p w14:paraId="70494EA8" w14:textId="1B9CE711" w:rsidR="00B259C5" w:rsidRDefault="00B259C5" w:rsidP="00B259C5">
      <w:pPr>
        <w:pStyle w:val="Paragraphedeliste"/>
        <w:ind w:left="360"/>
        <w:rPr>
          <w:sz w:val="28"/>
          <w:szCs w:val="28"/>
        </w:rPr>
      </w:pPr>
      <w:r>
        <w:rPr>
          <w:noProof/>
          <w:sz w:val="28"/>
          <w:szCs w:val="28"/>
        </w:rPr>
        <w:lastRenderedPageBreak/>
        <w:drawing>
          <wp:inline distT="0" distB="0" distL="0" distR="0" wp14:anchorId="497D5581" wp14:editId="739E512B">
            <wp:extent cx="5760720" cy="4320540"/>
            <wp:effectExtent l="0" t="0" r="0" b="3810"/>
            <wp:docPr id="8" name="Image 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tableau blanc&#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D59482C" w14:textId="77777777" w:rsidR="00B259C5" w:rsidRPr="00CE44AD" w:rsidRDefault="00B259C5" w:rsidP="00B259C5">
      <w:pPr>
        <w:pStyle w:val="Paragraphedeliste"/>
        <w:ind w:left="360"/>
        <w:rPr>
          <w:sz w:val="28"/>
          <w:szCs w:val="28"/>
        </w:rPr>
      </w:pPr>
    </w:p>
    <w:p w14:paraId="3053CAD4" w14:textId="77777777" w:rsidR="006467AE" w:rsidRDefault="00B63320" w:rsidP="006467AE">
      <w:pPr>
        <w:pStyle w:val="Paragraphedeliste"/>
        <w:numPr>
          <w:ilvl w:val="0"/>
          <w:numId w:val="3"/>
        </w:numPr>
      </w:pPr>
      <w:r>
        <w:t xml:space="preserve">USB : </w:t>
      </w:r>
    </w:p>
    <w:p w14:paraId="7422FEEF" w14:textId="170B2A14" w:rsidR="005E73B3" w:rsidRDefault="00B63320" w:rsidP="006467AE">
      <w:pPr>
        <w:pStyle w:val="Paragraphedeliste"/>
        <w:numPr>
          <w:ilvl w:val="1"/>
          <w:numId w:val="3"/>
        </w:numPr>
      </w:pPr>
      <w:r>
        <w:t xml:space="preserve">GNB vers </w:t>
      </w:r>
      <w:r w:rsidR="002A42C5">
        <w:t xml:space="preserve">- </w:t>
      </w:r>
      <w:proofErr w:type="spellStart"/>
      <w:r>
        <w:t>Breadboard</w:t>
      </w:r>
      <w:proofErr w:type="spellEnd"/>
      <w:r>
        <w:t xml:space="preserve"> </w:t>
      </w:r>
    </w:p>
    <w:p w14:paraId="7B545BBE" w14:textId="77306535" w:rsidR="006467AE" w:rsidRDefault="002A42C5" w:rsidP="006467AE">
      <w:pPr>
        <w:pStyle w:val="Paragraphedeliste"/>
        <w:numPr>
          <w:ilvl w:val="1"/>
          <w:numId w:val="3"/>
        </w:numPr>
      </w:pPr>
      <w:r>
        <w:t>TXD vers RXD de l’ESP</w:t>
      </w:r>
      <w:r w:rsidR="002920C6">
        <w:t xml:space="preserve"> (en haut à gauche</w:t>
      </w:r>
      <w:r w:rsidR="008F4D28">
        <w:t xml:space="preserve"> -</w:t>
      </w:r>
      <w:r w:rsidR="000C26F4">
        <w:t xml:space="preserve">orientation ESP : zig </w:t>
      </w:r>
      <w:proofErr w:type="spellStart"/>
      <w:r w:rsidR="000C26F4">
        <w:t>zag</w:t>
      </w:r>
      <w:proofErr w:type="spellEnd"/>
      <w:r w:rsidR="000C26F4">
        <w:t xml:space="preserve"> à gauche</w:t>
      </w:r>
      <w:r w:rsidR="002920C6">
        <w:t>)</w:t>
      </w:r>
    </w:p>
    <w:p w14:paraId="1CADC461" w14:textId="16A7AA2D" w:rsidR="002A42C5" w:rsidRDefault="002A42C5" w:rsidP="006467AE">
      <w:pPr>
        <w:pStyle w:val="Paragraphedeliste"/>
        <w:numPr>
          <w:ilvl w:val="1"/>
          <w:numId w:val="3"/>
        </w:numPr>
      </w:pPr>
      <w:r>
        <w:t>RXD vers TXD de l’ESP</w:t>
      </w:r>
      <w:r w:rsidR="002920C6">
        <w:t xml:space="preserve"> (en bas à droite)</w:t>
      </w:r>
    </w:p>
    <w:p w14:paraId="39384701" w14:textId="1AF4DB43" w:rsidR="000C26F4" w:rsidRDefault="00975B5D" w:rsidP="000C26F4">
      <w:pPr>
        <w:pStyle w:val="Paragraphedeliste"/>
        <w:numPr>
          <w:ilvl w:val="0"/>
          <w:numId w:val="3"/>
        </w:numPr>
      </w:pPr>
      <w:r>
        <w:t xml:space="preserve">ESP : </w:t>
      </w:r>
    </w:p>
    <w:p w14:paraId="3E8C555C" w14:textId="71CB71FF" w:rsidR="00975B5D" w:rsidRDefault="00D7290E" w:rsidP="00975B5D">
      <w:pPr>
        <w:pStyle w:val="Paragraphedeliste"/>
        <w:numPr>
          <w:ilvl w:val="1"/>
          <w:numId w:val="3"/>
        </w:numPr>
      </w:pPr>
      <w:r>
        <w:t xml:space="preserve">GRD vers </w:t>
      </w:r>
      <w:r w:rsidR="00472E5C">
        <w:t>–</w:t>
      </w:r>
      <w:r>
        <w:t xml:space="preserve"> </w:t>
      </w:r>
      <w:proofErr w:type="spellStart"/>
      <w:r>
        <w:t>Breadboard</w:t>
      </w:r>
      <w:proofErr w:type="spellEnd"/>
    </w:p>
    <w:p w14:paraId="1B819814" w14:textId="62B92955" w:rsidR="00472E5C" w:rsidRDefault="00472E5C" w:rsidP="00975B5D">
      <w:pPr>
        <w:pStyle w:val="Paragraphedeliste"/>
        <w:numPr>
          <w:ilvl w:val="1"/>
          <w:numId w:val="3"/>
        </w:numPr>
      </w:pPr>
      <w:r>
        <w:t xml:space="preserve">GPIO0 vers – </w:t>
      </w:r>
      <w:proofErr w:type="spellStart"/>
      <w:r w:rsidR="00C346B6">
        <w:t>Breadboard</w:t>
      </w:r>
      <w:proofErr w:type="spellEnd"/>
    </w:p>
    <w:p w14:paraId="69B45A73" w14:textId="1126C7F0" w:rsidR="00472E5C" w:rsidRDefault="00C346B6" w:rsidP="00975B5D">
      <w:pPr>
        <w:pStyle w:val="Paragraphedeliste"/>
        <w:numPr>
          <w:ilvl w:val="1"/>
          <w:numId w:val="3"/>
        </w:numPr>
      </w:pPr>
      <w:r>
        <w:t xml:space="preserve">CH_PD vers + </w:t>
      </w:r>
      <w:proofErr w:type="spellStart"/>
      <w:r>
        <w:t>Breadboard</w:t>
      </w:r>
      <w:proofErr w:type="spellEnd"/>
    </w:p>
    <w:p w14:paraId="0D1295E3" w14:textId="535C785A" w:rsidR="00614C36" w:rsidRDefault="00C346B6" w:rsidP="00614C36">
      <w:pPr>
        <w:pStyle w:val="Paragraphedeliste"/>
        <w:numPr>
          <w:ilvl w:val="1"/>
          <w:numId w:val="3"/>
        </w:numPr>
      </w:pPr>
      <w:r>
        <w:t>VCC vers +</w:t>
      </w:r>
      <w:r w:rsidRPr="00C346B6">
        <w:t xml:space="preserve"> </w:t>
      </w:r>
      <w:proofErr w:type="spellStart"/>
      <w:r>
        <w:t>Breadboard</w:t>
      </w:r>
      <w:proofErr w:type="spellEnd"/>
    </w:p>
    <w:p w14:paraId="1D81E5FF" w14:textId="72DD2D66" w:rsidR="00614C36" w:rsidRDefault="00614C36" w:rsidP="00614C36">
      <w:pPr>
        <w:pStyle w:val="Paragraphedeliste"/>
        <w:numPr>
          <w:ilvl w:val="0"/>
          <w:numId w:val="4"/>
        </w:numPr>
      </w:pPr>
      <w:r>
        <w:t>Module d’alimentation</w:t>
      </w:r>
    </w:p>
    <w:p w14:paraId="2A2393A6" w14:textId="7BA85C71" w:rsidR="00614C36" w:rsidRDefault="00950C9B" w:rsidP="00614C36">
      <w:pPr>
        <w:pStyle w:val="Paragraphedeliste"/>
        <w:numPr>
          <w:ilvl w:val="1"/>
          <w:numId w:val="4"/>
        </w:numPr>
      </w:pPr>
      <w:r>
        <w:t xml:space="preserve">GRD vers – </w:t>
      </w:r>
      <w:proofErr w:type="spellStart"/>
      <w:r>
        <w:t>Breadboard</w:t>
      </w:r>
      <w:proofErr w:type="spellEnd"/>
    </w:p>
    <w:p w14:paraId="333A6E64" w14:textId="6DCE7D4F" w:rsidR="002524F5" w:rsidRDefault="00950C9B" w:rsidP="002524F5">
      <w:pPr>
        <w:pStyle w:val="Paragraphedeliste"/>
        <w:numPr>
          <w:ilvl w:val="1"/>
          <w:numId w:val="4"/>
        </w:numPr>
      </w:pPr>
      <w:r>
        <w:t xml:space="preserve">3.3V vers + </w:t>
      </w:r>
      <w:proofErr w:type="spellStart"/>
      <w:r>
        <w:t>Breadboard</w:t>
      </w:r>
      <w:proofErr w:type="spellEnd"/>
    </w:p>
    <w:p w14:paraId="25AA405A" w14:textId="1F44B9A4" w:rsidR="002524F5" w:rsidRDefault="002524F5" w:rsidP="002524F5"/>
    <w:p w14:paraId="2A92820D" w14:textId="64FE6C49" w:rsidR="002524F5" w:rsidRDefault="002524F5" w:rsidP="002524F5">
      <w:r>
        <w:rPr>
          <w:noProof/>
        </w:rPr>
        <w:lastRenderedPageBreak/>
        <w:drawing>
          <wp:inline distT="0" distB="0" distL="0" distR="0" wp14:anchorId="4B08417D" wp14:editId="03AB7D9C">
            <wp:extent cx="1821656" cy="2428875"/>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9736" cy="2439648"/>
                    </a:xfrm>
                    <a:prstGeom prst="rect">
                      <a:avLst/>
                    </a:prstGeom>
                  </pic:spPr>
                </pic:pic>
              </a:graphicData>
            </a:graphic>
          </wp:inline>
        </w:drawing>
      </w:r>
    </w:p>
    <w:p w14:paraId="0F8D2994" w14:textId="3580CC50" w:rsidR="002524F5" w:rsidRDefault="002524F5" w:rsidP="002524F5"/>
    <w:p w14:paraId="292ADFB9" w14:textId="3967A04F" w:rsidR="002524F5" w:rsidRDefault="002524F5" w:rsidP="002524F5">
      <w:r>
        <w:rPr>
          <w:noProof/>
        </w:rPr>
        <w:drawing>
          <wp:inline distT="0" distB="0" distL="0" distR="0" wp14:anchorId="6DDD3E47" wp14:editId="6E832D24">
            <wp:extent cx="2857500" cy="214312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7907" cy="2143430"/>
                    </a:xfrm>
                    <a:prstGeom prst="rect">
                      <a:avLst/>
                    </a:prstGeom>
                  </pic:spPr>
                </pic:pic>
              </a:graphicData>
            </a:graphic>
          </wp:inline>
        </w:drawing>
      </w:r>
    </w:p>
    <w:p w14:paraId="577DD5A2" w14:textId="11798703" w:rsidR="002524F5" w:rsidRDefault="002524F5" w:rsidP="002524F5"/>
    <w:p w14:paraId="7E3D4BC9" w14:textId="6909EE2B" w:rsidR="002524F5" w:rsidRDefault="002524F5" w:rsidP="002524F5">
      <w:r>
        <w:rPr>
          <w:noProof/>
        </w:rPr>
        <w:drawing>
          <wp:inline distT="0" distB="0" distL="0" distR="0" wp14:anchorId="44F12267" wp14:editId="48365FE7">
            <wp:extent cx="2321719" cy="3095625"/>
            <wp:effectExtent l="0" t="0" r="2540" b="0"/>
            <wp:docPr id="5" name="Image 5" descr="Une image contenant personn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personne, ciseaux&#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2033" cy="3096044"/>
                    </a:xfrm>
                    <a:prstGeom prst="rect">
                      <a:avLst/>
                    </a:prstGeom>
                  </pic:spPr>
                </pic:pic>
              </a:graphicData>
            </a:graphic>
          </wp:inline>
        </w:drawing>
      </w:r>
    </w:p>
    <w:p w14:paraId="3D02CBE0" w14:textId="2F542B90" w:rsidR="002524F5" w:rsidRDefault="002524F5" w:rsidP="002524F5"/>
    <w:p w14:paraId="4B180F53" w14:textId="68643C51" w:rsidR="002524F5" w:rsidRDefault="002524F5" w:rsidP="002524F5">
      <w:r>
        <w:rPr>
          <w:noProof/>
        </w:rPr>
        <w:lastRenderedPageBreak/>
        <w:drawing>
          <wp:inline distT="0" distB="0" distL="0" distR="0" wp14:anchorId="22B60B65" wp14:editId="495BF8CA">
            <wp:extent cx="2650331" cy="35337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2601" cy="3536802"/>
                    </a:xfrm>
                    <a:prstGeom prst="rect">
                      <a:avLst/>
                    </a:prstGeom>
                  </pic:spPr>
                </pic:pic>
              </a:graphicData>
            </a:graphic>
          </wp:inline>
        </w:drawing>
      </w:r>
    </w:p>
    <w:p w14:paraId="686ACE95" w14:textId="4AB68853" w:rsidR="002524F5" w:rsidRDefault="002524F5" w:rsidP="002524F5"/>
    <w:p w14:paraId="5798B669" w14:textId="04DD3ADB" w:rsidR="002524F5" w:rsidRDefault="002524F5" w:rsidP="002524F5">
      <w:r>
        <w:rPr>
          <w:noProof/>
        </w:rPr>
        <w:drawing>
          <wp:inline distT="0" distB="0" distL="0" distR="0" wp14:anchorId="3627A186" wp14:editId="7BA7F406">
            <wp:extent cx="2821781" cy="3762375"/>
            <wp:effectExtent l="0" t="0" r="0" b="0"/>
            <wp:docPr id="7" name="Image 7" descr="Une image contenant texte, intérieur,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intérieur, clavi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2983" cy="3763978"/>
                    </a:xfrm>
                    <a:prstGeom prst="rect">
                      <a:avLst/>
                    </a:prstGeom>
                  </pic:spPr>
                </pic:pic>
              </a:graphicData>
            </a:graphic>
          </wp:inline>
        </w:drawing>
      </w:r>
    </w:p>
    <w:p w14:paraId="32E1611F" w14:textId="0B57A819" w:rsidR="002524F5" w:rsidRDefault="002524F5" w:rsidP="002524F5"/>
    <w:p w14:paraId="3CD885A6" w14:textId="598BFE7B" w:rsidR="002524F5" w:rsidRDefault="002524F5" w:rsidP="002524F5"/>
    <w:p w14:paraId="6AAE91F8" w14:textId="4622B667" w:rsidR="002524F5" w:rsidRDefault="002524F5" w:rsidP="002524F5"/>
    <w:p w14:paraId="11618FC9" w14:textId="77777777" w:rsidR="009440E4" w:rsidRDefault="009440E4" w:rsidP="009440E4"/>
    <w:p w14:paraId="217E98DB" w14:textId="03A2A35B" w:rsidR="00DE3BF6" w:rsidRDefault="00025FDC" w:rsidP="009440E4">
      <w:r>
        <w:lastRenderedPageBreak/>
        <w:t xml:space="preserve">Schéma de montage ESP / </w:t>
      </w:r>
      <w:proofErr w:type="spellStart"/>
      <w:r>
        <w:t>Breadboard</w:t>
      </w:r>
      <w:proofErr w:type="spellEnd"/>
      <w:r>
        <w:t xml:space="preserve"> / Alimentation par Rémi : </w:t>
      </w:r>
    </w:p>
    <w:p w14:paraId="59D113D2" w14:textId="66D5CE8F" w:rsidR="00025FDC" w:rsidRDefault="00025FDC">
      <w:r>
        <w:rPr>
          <w:noProof/>
        </w:rPr>
        <w:drawing>
          <wp:inline distT="0" distB="0" distL="0" distR="0" wp14:anchorId="1C96747E" wp14:editId="076067A0">
            <wp:extent cx="4189095" cy="5585460"/>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9095" cy="5585460"/>
                    </a:xfrm>
                    <a:prstGeom prst="rect">
                      <a:avLst/>
                    </a:prstGeom>
                  </pic:spPr>
                </pic:pic>
              </a:graphicData>
            </a:graphic>
          </wp:inline>
        </w:drawing>
      </w:r>
    </w:p>
    <w:p w14:paraId="33623B29" w14:textId="71C01925" w:rsidR="009440E4" w:rsidRDefault="009440E4"/>
    <w:p w14:paraId="7191831F" w14:textId="677E464E" w:rsidR="00764783" w:rsidRPr="00764783" w:rsidRDefault="00764783">
      <w:r w:rsidRPr="00764783">
        <w:t>Test via Arduino web, envoi d’un script sur</w:t>
      </w:r>
      <w:r>
        <w:t xml:space="preserve"> l’ESP -&gt; les diodes s’allument. </w:t>
      </w:r>
    </w:p>
    <w:p w14:paraId="2564379E" w14:textId="10B67008" w:rsidR="009440E4" w:rsidRPr="00764783" w:rsidRDefault="009440E4"/>
    <w:p w14:paraId="361442E8" w14:textId="7F16F48C" w:rsidR="003D6CD0" w:rsidRDefault="00AA78FC" w:rsidP="00C4024B">
      <w:pPr>
        <w:pStyle w:val="Paragraphedeliste"/>
        <w:numPr>
          <w:ilvl w:val="0"/>
          <w:numId w:val="1"/>
        </w:numPr>
        <w:rPr>
          <w:sz w:val="28"/>
          <w:szCs w:val="28"/>
        </w:rPr>
      </w:pPr>
      <w:r w:rsidRPr="00CE44AD">
        <w:rPr>
          <w:sz w:val="28"/>
          <w:szCs w:val="28"/>
        </w:rPr>
        <w:t>Assemblage LED / Raspberry</w:t>
      </w:r>
      <w:r w:rsidR="00C4024B" w:rsidRPr="00CE44AD">
        <w:rPr>
          <w:sz w:val="28"/>
          <w:szCs w:val="28"/>
        </w:rPr>
        <w:t> :</w:t>
      </w:r>
    </w:p>
    <w:p w14:paraId="2EB0AA3A" w14:textId="1422F4BE" w:rsidR="00C062F4" w:rsidRDefault="00C062F4" w:rsidP="00C062F4">
      <w:pPr>
        <w:pStyle w:val="Paragraphedeliste"/>
        <w:ind w:left="360"/>
        <w:rPr>
          <w:sz w:val="28"/>
          <w:szCs w:val="28"/>
        </w:rPr>
      </w:pPr>
      <w:r>
        <w:rPr>
          <w:noProof/>
          <w:sz w:val="28"/>
          <w:szCs w:val="28"/>
        </w:rPr>
        <w:lastRenderedPageBreak/>
        <w:drawing>
          <wp:inline distT="0" distB="0" distL="0" distR="0" wp14:anchorId="1C13E7E1" wp14:editId="23AF0989">
            <wp:extent cx="5760720" cy="43205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FDBE226" w14:textId="77777777" w:rsidR="00C062F4" w:rsidRDefault="00C062F4" w:rsidP="00C062F4">
      <w:pPr>
        <w:pStyle w:val="Paragraphedeliste"/>
        <w:ind w:left="360"/>
        <w:rPr>
          <w:sz w:val="28"/>
          <w:szCs w:val="28"/>
        </w:rPr>
      </w:pPr>
    </w:p>
    <w:p w14:paraId="7F963E86" w14:textId="308D0178" w:rsidR="00276869" w:rsidRDefault="00605A46" w:rsidP="00276869">
      <w:pPr>
        <w:pStyle w:val="Paragraphedeliste"/>
        <w:numPr>
          <w:ilvl w:val="0"/>
          <w:numId w:val="4"/>
        </w:numPr>
        <w:rPr>
          <w:sz w:val="28"/>
          <w:szCs w:val="28"/>
        </w:rPr>
      </w:pPr>
      <w:r>
        <w:rPr>
          <w:sz w:val="28"/>
          <w:szCs w:val="28"/>
        </w:rPr>
        <w:t>LCD</w:t>
      </w:r>
    </w:p>
    <w:p w14:paraId="2C7E2699" w14:textId="7D225376" w:rsidR="00605A46" w:rsidRDefault="00605A46" w:rsidP="00605A46">
      <w:pPr>
        <w:pStyle w:val="Paragraphedeliste"/>
        <w:numPr>
          <w:ilvl w:val="0"/>
          <w:numId w:val="8"/>
        </w:numPr>
        <w:rPr>
          <w:sz w:val="28"/>
          <w:szCs w:val="28"/>
        </w:rPr>
      </w:pPr>
      <w:r>
        <w:rPr>
          <w:sz w:val="28"/>
          <w:szCs w:val="28"/>
        </w:rPr>
        <w:t>GND vers pin 5 (GND) du Raspberry</w:t>
      </w:r>
    </w:p>
    <w:p w14:paraId="28E8C3F0" w14:textId="4154495C" w:rsidR="00605A46" w:rsidRDefault="00605A46" w:rsidP="00605A46">
      <w:pPr>
        <w:pStyle w:val="Paragraphedeliste"/>
        <w:numPr>
          <w:ilvl w:val="0"/>
          <w:numId w:val="8"/>
        </w:numPr>
        <w:rPr>
          <w:sz w:val="28"/>
          <w:szCs w:val="28"/>
        </w:rPr>
      </w:pPr>
      <w:r>
        <w:rPr>
          <w:sz w:val="28"/>
          <w:szCs w:val="28"/>
        </w:rPr>
        <w:t>VCC vers pin 1 (3V3) du Raspberry</w:t>
      </w:r>
    </w:p>
    <w:p w14:paraId="598F3359" w14:textId="04201718" w:rsidR="00605A46" w:rsidRDefault="00605A46" w:rsidP="00605A46">
      <w:pPr>
        <w:pStyle w:val="Paragraphedeliste"/>
        <w:numPr>
          <w:ilvl w:val="0"/>
          <w:numId w:val="8"/>
        </w:numPr>
        <w:rPr>
          <w:sz w:val="28"/>
          <w:szCs w:val="28"/>
        </w:rPr>
      </w:pPr>
      <w:r>
        <w:rPr>
          <w:sz w:val="28"/>
          <w:szCs w:val="28"/>
        </w:rPr>
        <w:t>SDA vers pin 2 (SDA) du Raspberry</w:t>
      </w:r>
    </w:p>
    <w:p w14:paraId="5E229A4E" w14:textId="07B86061" w:rsidR="00605A46" w:rsidRPr="00CE44AD" w:rsidRDefault="00605A46" w:rsidP="00605A46">
      <w:pPr>
        <w:pStyle w:val="Paragraphedeliste"/>
        <w:numPr>
          <w:ilvl w:val="0"/>
          <w:numId w:val="8"/>
        </w:numPr>
        <w:rPr>
          <w:sz w:val="28"/>
          <w:szCs w:val="28"/>
        </w:rPr>
      </w:pPr>
      <w:r>
        <w:rPr>
          <w:sz w:val="28"/>
          <w:szCs w:val="28"/>
        </w:rPr>
        <w:t>SCL vers pin 3 (SCL) du Raspberry</w:t>
      </w:r>
    </w:p>
    <w:p w14:paraId="6B0BEC01" w14:textId="69776BD3" w:rsidR="005E4944" w:rsidRDefault="005E4944" w:rsidP="005E4944"/>
    <w:p w14:paraId="19799661" w14:textId="77777777" w:rsidR="005E4944" w:rsidRDefault="005E4944" w:rsidP="005E4944"/>
    <w:p w14:paraId="3CB2CF66" w14:textId="77777777" w:rsidR="00C4024B" w:rsidRDefault="00C4024B" w:rsidP="00C4024B"/>
    <w:p w14:paraId="7CED30A2" w14:textId="326FAAB1" w:rsidR="003D6CD0" w:rsidRDefault="003D6CD0" w:rsidP="003D6CD0">
      <w:pPr>
        <w:pStyle w:val="Paragraphedeliste"/>
      </w:pPr>
    </w:p>
    <w:p w14:paraId="00F41B40" w14:textId="23A8D35A" w:rsidR="003D6CD0" w:rsidRDefault="006F3428" w:rsidP="003D6CD0">
      <w:pPr>
        <w:pStyle w:val="Paragraphedeliste"/>
      </w:pPr>
      <w:r>
        <w:rPr>
          <w:noProof/>
        </w:rPr>
        <w:lastRenderedPageBreak/>
        <w:drawing>
          <wp:inline distT="0" distB="0" distL="0" distR="0" wp14:anchorId="6F4C6BC8" wp14:editId="1E7250D1">
            <wp:extent cx="5584594" cy="406717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a:extLst>
                        <a:ext uri="{28A0092B-C50C-407E-A947-70E740481C1C}">
                          <a14:useLocalDpi xmlns:a14="http://schemas.microsoft.com/office/drawing/2010/main" val="0"/>
                        </a:ext>
                      </a:extLst>
                    </a:blip>
                    <a:stretch>
                      <a:fillRect/>
                    </a:stretch>
                  </pic:blipFill>
                  <pic:spPr>
                    <a:xfrm>
                      <a:off x="0" y="0"/>
                      <a:ext cx="5587947" cy="4069617"/>
                    </a:xfrm>
                    <a:prstGeom prst="rect">
                      <a:avLst/>
                    </a:prstGeom>
                  </pic:spPr>
                </pic:pic>
              </a:graphicData>
            </a:graphic>
          </wp:inline>
        </w:drawing>
      </w:r>
    </w:p>
    <w:p w14:paraId="1EC0DBD2" w14:textId="67BDBCA3" w:rsidR="00F951F0" w:rsidRDefault="00F951F0" w:rsidP="003D6CD0">
      <w:pPr>
        <w:pStyle w:val="Paragraphedeliste"/>
      </w:pPr>
    </w:p>
    <w:p w14:paraId="74FA9FA4" w14:textId="08CAD6A7" w:rsidR="00F951F0" w:rsidRDefault="00F951F0" w:rsidP="003D6CD0">
      <w:pPr>
        <w:pStyle w:val="Paragraphedeliste"/>
      </w:pPr>
      <w:r>
        <w:rPr>
          <w:noProof/>
        </w:rPr>
        <w:drawing>
          <wp:inline distT="0" distB="0" distL="0" distR="0" wp14:anchorId="68996CAD" wp14:editId="30B35E93">
            <wp:extent cx="5760720" cy="3281045"/>
            <wp:effectExtent l="0" t="0" r="0" b="0"/>
            <wp:docPr id="12" name="Image 12"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équipement électronique, capture d’écran&#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760720" cy="3281045"/>
                    </a:xfrm>
                    <a:prstGeom prst="rect">
                      <a:avLst/>
                    </a:prstGeom>
                  </pic:spPr>
                </pic:pic>
              </a:graphicData>
            </a:graphic>
          </wp:inline>
        </w:drawing>
      </w:r>
    </w:p>
    <w:p w14:paraId="27761EB3" w14:textId="2349D27A" w:rsidR="00E87CBC" w:rsidRDefault="00E87CBC" w:rsidP="003D6CD0">
      <w:pPr>
        <w:pStyle w:val="Paragraphedeliste"/>
      </w:pPr>
    </w:p>
    <w:p w14:paraId="621C4D5D" w14:textId="4E3100E8" w:rsidR="00E87CBC" w:rsidRPr="00AA78FC" w:rsidRDefault="00E87CBC" w:rsidP="000C3949">
      <w:pPr>
        <w:pStyle w:val="Paragraphedeliste"/>
        <w:numPr>
          <w:ilvl w:val="0"/>
          <w:numId w:val="4"/>
        </w:numPr>
        <w:rPr>
          <w:strike/>
        </w:rPr>
      </w:pPr>
      <w:r w:rsidRPr="00AA78FC">
        <w:rPr>
          <w:strike/>
        </w:rPr>
        <w:t xml:space="preserve">Capteur : </w:t>
      </w:r>
    </w:p>
    <w:p w14:paraId="48FCB0C7" w14:textId="796E7D1F" w:rsidR="00E87CBC" w:rsidRPr="00AA78FC" w:rsidRDefault="00E87CBC" w:rsidP="00E87CBC">
      <w:pPr>
        <w:pStyle w:val="Paragraphedeliste"/>
        <w:numPr>
          <w:ilvl w:val="2"/>
          <w:numId w:val="3"/>
        </w:numPr>
        <w:rPr>
          <w:strike/>
        </w:rPr>
      </w:pPr>
      <w:r w:rsidRPr="00AA78FC">
        <w:rPr>
          <w:strike/>
        </w:rPr>
        <w:t>VCC </w:t>
      </w:r>
      <w:r w:rsidR="006427AE" w:rsidRPr="00AA78FC">
        <w:rPr>
          <w:strike/>
        </w:rPr>
        <w:t xml:space="preserve">vers + </w:t>
      </w:r>
      <w:proofErr w:type="spellStart"/>
      <w:r w:rsidR="006427AE" w:rsidRPr="00AA78FC">
        <w:rPr>
          <w:strike/>
        </w:rPr>
        <w:t>Breadboard</w:t>
      </w:r>
      <w:proofErr w:type="spellEnd"/>
    </w:p>
    <w:p w14:paraId="1EC2F48B" w14:textId="03EF5B35" w:rsidR="006427AE" w:rsidRPr="00AA78FC" w:rsidRDefault="006427AE" w:rsidP="00E87CBC">
      <w:pPr>
        <w:pStyle w:val="Paragraphedeliste"/>
        <w:numPr>
          <w:ilvl w:val="2"/>
          <w:numId w:val="3"/>
        </w:numPr>
        <w:rPr>
          <w:strike/>
        </w:rPr>
      </w:pPr>
      <w:r w:rsidRPr="00AA78FC">
        <w:rPr>
          <w:strike/>
        </w:rPr>
        <w:t>GND vers GND Raspberry (Pin 5 rang gauche)</w:t>
      </w:r>
    </w:p>
    <w:p w14:paraId="108AB05C" w14:textId="54A172E0" w:rsidR="006427AE" w:rsidRPr="00AA78FC" w:rsidRDefault="00B50E0D" w:rsidP="00E87CBC">
      <w:pPr>
        <w:pStyle w:val="Paragraphedeliste"/>
        <w:numPr>
          <w:ilvl w:val="2"/>
          <w:numId w:val="3"/>
        </w:numPr>
        <w:rPr>
          <w:strike/>
        </w:rPr>
      </w:pPr>
      <w:r w:rsidRPr="00AA78FC">
        <w:rPr>
          <w:strike/>
        </w:rPr>
        <w:t>SCL vers SCL Raspberry (Pin 3)</w:t>
      </w:r>
    </w:p>
    <w:p w14:paraId="51ECA10A" w14:textId="3E59123A" w:rsidR="000C3949" w:rsidRPr="00AA78FC" w:rsidRDefault="00B50E0D" w:rsidP="000C3949">
      <w:pPr>
        <w:pStyle w:val="Paragraphedeliste"/>
        <w:numPr>
          <w:ilvl w:val="2"/>
          <w:numId w:val="3"/>
        </w:numPr>
        <w:rPr>
          <w:strike/>
        </w:rPr>
      </w:pPr>
      <w:r w:rsidRPr="00AA78FC">
        <w:rPr>
          <w:strike/>
        </w:rPr>
        <w:t>SDA vers SDA (Pin 2)</w:t>
      </w:r>
    </w:p>
    <w:p w14:paraId="7A1D1CB3" w14:textId="707526A7" w:rsidR="000C3949" w:rsidRPr="00AA78FC" w:rsidRDefault="000C3949" w:rsidP="000C3949">
      <w:pPr>
        <w:pStyle w:val="Paragraphedeliste"/>
        <w:numPr>
          <w:ilvl w:val="0"/>
          <w:numId w:val="4"/>
        </w:numPr>
        <w:rPr>
          <w:strike/>
        </w:rPr>
      </w:pPr>
      <w:r w:rsidRPr="00AA78FC">
        <w:rPr>
          <w:strike/>
        </w:rPr>
        <w:t xml:space="preserve">Raspberry : Pin 1 vers + </w:t>
      </w:r>
      <w:proofErr w:type="spellStart"/>
      <w:r w:rsidRPr="00AA78FC">
        <w:rPr>
          <w:strike/>
        </w:rPr>
        <w:t>Breadboard</w:t>
      </w:r>
      <w:proofErr w:type="spellEnd"/>
      <w:r w:rsidRPr="00AA78FC">
        <w:rPr>
          <w:strike/>
        </w:rPr>
        <w:t xml:space="preserve"> (même rang + que le VCC du capteur)</w:t>
      </w:r>
    </w:p>
    <w:p w14:paraId="001BDCEC" w14:textId="169B00B3" w:rsidR="006F3428" w:rsidRDefault="006F3428" w:rsidP="003D6CD0">
      <w:pPr>
        <w:pStyle w:val="Paragraphedeliste"/>
      </w:pPr>
    </w:p>
    <w:p w14:paraId="537698A3" w14:textId="120680E4" w:rsidR="00E70A03" w:rsidRDefault="00E70A03" w:rsidP="003D6CD0">
      <w:pPr>
        <w:pStyle w:val="Paragraphedeliste"/>
      </w:pPr>
    </w:p>
    <w:p w14:paraId="22704E4E" w14:textId="4978CE57" w:rsidR="00E40AD4" w:rsidRDefault="00E40AD4" w:rsidP="003D6CD0">
      <w:pPr>
        <w:pStyle w:val="Paragraphedeliste"/>
      </w:pPr>
    </w:p>
    <w:p w14:paraId="3A90CECD" w14:textId="605A573A" w:rsidR="00E40AD4" w:rsidRDefault="00E40AD4" w:rsidP="003D6CD0">
      <w:pPr>
        <w:pStyle w:val="Paragraphedeliste"/>
      </w:pPr>
    </w:p>
    <w:p w14:paraId="2759EBDC" w14:textId="0D0D9E25" w:rsidR="00BC3E85" w:rsidRDefault="006D14D6" w:rsidP="003C1755">
      <w:pPr>
        <w:pStyle w:val="Paragraphedeliste"/>
        <w:numPr>
          <w:ilvl w:val="0"/>
          <w:numId w:val="1"/>
        </w:numPr>
        <w:rPr>
          <w:sz w:val="28"/>
          <w:szCs w:val="28"/>
        </w:rPr>
      </w:pPr>
      <w:r w:rsidRPr="00CE44AD">
        <w:rPr>
          <w:sz w:val="28"/>
          <w:szCs w:val="28"/>
        </w:rPr>
        <w:t xml:space="preserve">Assemblage </w:t>
      </w:r>
      <w:r w:rsidR="00BC3E85" w:rsidRPr="00CE44AD">
        <w:rPr>
          <w:sz w:val="28"/>
          <w:szCs w:val="28"/>
        </w:rPr>
        <w:t xml:space="preserve">ESP / Capteur / </w:t>
      </w:r>
      <w:proofErr w:type="spellStart"/>
      <w:r w:rsidR="00BC3E85" w:rsidRPr="00CE44AD">
        <w:rPr>
          <w:sz w:val="28"/>
          <w:szCs w:val="28"/>
        </w:rPr>
        <w:t>Breadboard</w:t>
      </w:r>
      <w:proofErr w:type="spellEnd"/>
      <w:r w:rsidR="00BC3E85" w:rsidRPr="00CE44AD">
        <w:rPr>
          <w:sz w:val="28"/>
          <w:szCs w:val="28"/>
        </w:rPr>
        <w:t xml:space="preserve"> / Module d’alimentation </w:t>
      </w:r>
    </w:p>
    <w:p w14:paraId="5E78AEF5" w14:textId="3E075DC9" w:rsidR="00C062F4" w:rsidRPr="00C062F4" w:rsidRDefault="00C062F4" w:rsidP="00C062F4">
      <w:pPr>
        <w:rPr>
          <w:sz w:val="28"/>
          <w:szCs w:val="28"/>
        </w:rPr>
      </w:pPr>
      <w:r>
        <w:rPr>
          <w:noProof/>
          <w:sz w:val="28"/>
          <w:szCs w:val="28"/>
        </w:rPr>
        <w:drawing>
          <wp:inline distT="0" distB="0" distL="0" distR="0" wp14:anchorId="3BA5BBDD" wp14:editId="3D55AA60">
            <wp:extent cx="5760720" cy="4320540"/>
            <wp:effectExtent l="0" t="0" r="0" b="3810"/>
            <wp:docPr id="11" name="Image 1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tableau blanc&#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978872D" w14:textId="7D9D0665" w:rsidR="003C1755" w:rsidRDefault="003C1755" w:rsidP="003C1755">
      <w:pPr>
        <w:pStyle w:val="Paragraphedeliste"/>
        <w:numPr>
          <w:ilvl w:val="0"/>
          <w:numId w:val="4"/>
        </w:numPr>
      </w:pPr>
      <w:r>
        <w:t>Module d’alimentation</w:t>
      </w:r>
    </w:p>
    <w:p w14:paraId="0C0B5398" w14:textId="60C7F102" w:rsidR="003C1755" w:rsidRDefault="000C514B" w:rsidP="003C1755">
      <w:pPr>
        <w:pStyle w:val="Paragraphedeliste"/>
        <w:numPr>
          <w:ilvl w:val="0"/>
          <w:numId w:val="6"/>
        </w:numPr>
      </w:pPr>
      <w:r>
        <w:t>GND vers</w:t>
      </w:r>
      <w:r w:rsidR="00746B4A">
        <w:t xml:space="preserve"> – </w:t>
      </w:r>
      <w:proofErr w:type="spellStart"/>
      <w:r w:rsidR="00746B4A">
        <w:t>Breadboard</w:t>
      </w:r>
      <w:proofErr w:type="spellEnd"/>
    </w:p>
    <w:p w14:paraId="5E9D5078" w14:textId="20120D16" w:rsidR="003C1755" w:rsidRDefault="00746B4A" w:rsidP="00221F4C">
      <w:pPr>
        <w:pStyle w:val="Paragraphedeliste"/>
        <w:numPr>
          <w:ilvl w:val="0"/>
          <w:numId w:val="6"/>
        </w:numPr>
      </w:pPr>
      <w:r>
        <w:t xml:space="preserve">3.3 V vers + </w:t>
      </w:r>
      <w:proofErr w:type="spellStart"/>
      <w:r>
        <w:t>Breadboard</w:t>
      </w:r>
      <w:proofErr w:type="spellEnd"/>
    </w:p>
    <w:p w14:paraId="34BE6FF5" w14:textId="67E3FA47" w:rsidR="003C1755" w:rsidRDefault="003C1755" w:rsidP="003C1755">
      <w:pPr>
        <w:pStyle w:val="Paragraphedeliste"/>
        <w:numPr>
          <w:ilvl w:val="0"/>
          <w:numId w:val="4"/>
        </w:numPr>
      </w:pPr>
      <w:r>
        <w:t>ESP</w:t>
      </w:r>
    </w:p>
    <w:p w14:paraId="3005569A" w14:textId="52F7E01F" w:rsidR="003C1755" w:rsidRDefault="00BA1BC8" w:rsidP="003C1755">
      <w:pPr>
        <w:pStyle w:val="Paragraphedeliste"/>
        <w:numPr>
          <w:ilvl w:val="0"/>
          <w:numId w:val="6"/>
        </w:numPr>
      </w:pPr>
      <w:r>
        <w:t>GND vers – BB</w:t>
      </w:r>
    </w:p>
    <w:p w14:paraId="62E3DC2B" w14:textId="15DFB48F" w:rsidR="00BA1BC8" w:rsidRDefault="002143E7" w:rsidP="003C1755">
      <w:pPr>
        <w:pStyle w:val="Paragraphedeliste"/>
        <w:numPr>
          <w:ilvl w:val="0"/>
          <w:numId w:val="6"/>
        </w:numPr>
      </w:pPr>
      <w:r>
        <w:t xml:space="preserve">GPIO2 vers </w:t>
      </w:r>
      <w:r w:rsidR="00252F9E">
        <w:t xml:space="preserve">ligne Capteur de la </w:t>
      </w:r>
      <w:proofErr w:type="spellStart"/>
      <w:r w:rsidR="00E23BC7">
        <w:t>Breadboard</w:t>
      </w:r>
      <w:proofErr w:type="spellEnd"/>
      <w:r w:rsidR="00252F9E">
        <w:t xml:space="preserve"> </w:t>
      </w:r>
      <w:r w:rsidR="007C4220">
        <w:t>SCL</w:t>
      </w:r>
    </w:p>
    <w:p w14:paraId="1806E79D" w14:textId="2B4FD179" w:rsidR="007C4220" w:rsidRDefault="007C4220" w:rsidP="003C1755">
      <w:pPr>
        <w:pStyle w:val="Paragraphedeliste"/>
        <w:numPr>
          <w:ilvl w:val="0"/>
          <w:numId w:val="6"/>
        </w:numPr>
      </w:pPr>
      <w:r>
        <w:t>GPIO0 vers</w:t>
      </w:r>
      <w:r w:rsidR="00252F9E" w:rsidRPr="00252F9E">
        <w:t xml:space="preserve"> </w:t>
      </w:r>
      <w:r w:rsidR="00252F9E">
        <w:t xml:space="preserve">ligne Capteur de la </w:t>
      </w:r>
      <w:proofErr w:type="spellStart"/>
      <w:r w:rsidR="00E23BC7">
        <w:t>Breadboard</w:t>
      </w:r>
      <w:proofErr w:type="spellEnd"/>
      <w:r>
        <w:t xml:space="preserve"> SCA</w:t>
      </w:r>
    </w:p>
    <w:p w14:paraId="55ABD552" w14:textId="30769664" w:rsidR="000442AA" w:rsidRDefault="000442AA" w:rsidP="003C1755">
      <w:pPr>
        <w:pStyle w:val="Paragraphedeliste"/>
        <w:numPr>
          <w:ilvl w:val="0"/>
          <w:numId w:val="6"/>
        </w:numPr>
      </w:pPr>
      <w:r>
        <w:t xml:space="preserve">CHPD vers </w:t>
      </w:r>
      <w:r w:rsidR="00252F9E">
        <w:t xml:space="preserve">+ </w:t>
      </w:r>
      <w:proofErr w:type="spellStart"/>
      <w:r w:rsidR="00E23BC7">
        <w:t>Breadboard</w:t>
      </w:r>
      <w:proofErr w:type="spellEnd"/>
    </w:p>
    <w:p w14:paraId="62E43064" w14:textId="36EF6E54" w:rsidR="00252F9E" w:rsidRDefault="00252F9E" w:rsidP="003C1755">
      <w:pPr>
        <w:pStyle w:val="Paragraphedeliste"/>
        <w:numPr>
          <w:ilvl w:val="0"/>
          <w:numId w:val="6"/>
        </w:numPr>
      </w:pPr>
      <w:r>
        <w:t>VCC vers</w:t>
      </w:r>
      <w:r w:rsidR="00E23BC7">
        <w:t xml:space="preserve"> + </w:t>
      </w:r>
      <w:proofErr w:type="spellStart"/>
      <w:r w:rsidR="00E23BC7">
        <w:t>Breadboard</w:t>
      </w:r>
      <w:proofErr w:type="spellEnd"/>
    </w:p>
    <w:p w14:paraId="20B18F4B" w14:textId="19E95D3B" w:rsidR="003C1755" w:rsidRDefault="003C1755" w:rsidP="003C1755">
      <w:pPr>
        <w:pStyle w:val="Paragraphedeliste"/>
        <w:numPr>
          <w:ilvl w:val="0"/>
          <w:numId w:val="4"/>
        </w:numPr>
      </w:pPr>
      <w:proofErr w:type="spellStart"/>
      <w:r>
        <w:t>Breadboard</w:t>
      </w:r>
      <w:proofErr w:type="spellEnd"/>
    </w:p>
    <w:p w14:paraId="28AA4EBE" w14:textId="6B47FB8F" w:rsidR="003C1755" w:rsidRDefault="008747C6" w:rsidP="003C1755">
      <w:pPr>
        <w:pStyle w:val="Paragraphedeliste"/>
        <w:numPr>
          <w:ilvl w:val="0"/>
          <w:numId w:val="6"/>
        </w:numPr>
      </w:pPr>
      <w:r>
        <w:t xml:space="preserve">VCC de la ligne capteur vers + </w:t>
      </w:r>
      <w:proofErr w:type="spellStart"/>
      <w:r w:rsidR="00E23BC7">
        <w:t>Breadboard</w:t>
      </w:r>
      <w:proofErr w:type="spellEnd"/>
    </w:p>
    <w:p w14:paraId="04C9C005" w14:textId="528485EF" w:rsidR="008747C6" w:rsidRDefault="008747C6" w:rsidP="00E23BC7">
      <w:pPr>
        <w:pStyle w:val="Paragraphedeliste"/>
        <w:numPr>
          <w:ilvl w:val="0"/>
          <w:numId w:val="6"/>
        </w:numPr>
      </w:pPr>
      <w:r>
        <w:t xml:space="preserve">GND de la ligne capteur vers – </w:t>
      </w:r>
      <w:proofErr w:type="spellStart"/>
      <w:r w:rsidR="00E23BC7">
        <w:t>Breadboard</w:t>
      </w:r>
      <w:proofErr w:type="spellEnd"/>
    </w:p>
    <w:p w14:paraId="41130627" w14:textId="79D2D178" w:rsidR="00E23BC7" w:rsidRDefault="00E23BC7" w:rsidP="00E23BC7"/>
    <w:p w14:paraId="27BAD996" w14:textId="7453D04D" w:rsidR="00E23BC7" w:rsidRDefault="00E23BC7" w:rsidP="00E23BC7">
      <w:r>
        <w:rPr>
          <w:noProof/>
        </w:rPr>
        <w:lastRenderedPageBreak/>
        <w:drawing>
          <wp:inline distT="0" distB="0" distL="0" distR="0" wp14:anchorId="75538E6C" wp14:editId="307E3213">
            <wp:extent cx="2821781" cy="376237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6200" cy="3768267"/>
                    </a:xfrm>
                    <a:prstGeom prst="rect">
                      <a:avLst/>
                    </a:prstGeom>
                  </pic:spPr>
                </pic:pic>
              </a:graphicData>
            </a:graphic>
          </wp:inline>
        </w:drawing>
      </w:r>
    </w:p>
    <w:p w14:paraId="4E6B0C2A" w14:textId="7BBE7A33" w:rsidR="00E23BC7" w:rsidRDefault="00E23BC7" w:rsidP="00E23BC7"/>
    <w:p w14:paraId="5562F9A7" w14:textId="5EE572D9" w:rsidR="00E23BC7" w:rsidRDefault="00E23BC7" w:rsidP="00E23BC7">
      <w:r>
        <w:rPr>
          <w:noProof/>
        </w:rPr>
        <w:drawing>
          <wp:inline distT="0" distB="0" distL="0" distR="0" wp14:anchorId="4F2C30F1" wp14:editId="325E18AD">
            <wp:extent cx="2964656" cy="3952875"/>
            <wp:effectExtent l="0" t="0" r="7620" b="0"/>
            <wp:docPr id="16" name="Image 16" descr="Une image contenant adapt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adaptateu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7871" cy="3957161"/>
                    </a:xfrm>
                    <a:prstGeom prst="rect">
                      <a:avLst/>
                    </a:prstGeom>
                  </pic:spPr>
                </pic:pic>
              </a:graphicData>
            </a:graphic>
          </wp:inline>
        </w:drawing>
      </w:r>
    </w:p>
    <w:p w14:paraId="2373CC0B" w14:textId="2C679A57" w:rsidR="00E23BC7" w:rsidRDefault="00E23BC7" w:rsidP="00E23BC7"/>
    <w:p w14:paraId="1D98B501" w14:textId="5109349E" w:rsidR="00E23BC7" w:rsidRDefault="00E23BC7" w:rsidP="00E23BC7">
      <w:r>
        <w:rPr>
          <w:noProof/>
        </w:rPr>
        <w:lastRenderedPageBreak/>
        <w:drawing>
          <wp:inline distT="0" distB="0" distL="0" distR="0" wp14:anchorId="01CCCF08" wp14:editId="67A8C7E3">
            <wp:extent cx="3286125" cy="4381500"/>
            <wp:effectExtent l="0" t="0" r="9525" b="0"/>
            <wp:docPr id="17" name="Image 17" descr="Une image contena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personn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7139" cy="4382852"/>
                    </a:xfrm>
                    <a:prstGeom prst="rect">
                      <a:avLst/>
                    </a:prstGeom>
                  </pic:spPr>
                </pic:pic>
              </a:graphicData>
            </a:graphic>
          </wp:inline>
        </w:drawing>
      </w:r>
    </w:p>
    <w:p w14:paraId="6934737A" w14:textId="340E67FC" w:rsidR="00E23BC7" w:rsidRDefault="00E23BC7" w:rsidP="00E23BC7">
      <w:r>
        <w:rPr>
          <w:noProof/>
        </w:rPr>
        <w:drawing>
          <wp:inline distT="0" distB="0" distL="0" distR="0" wp14:anchorId="020C721A" wp14:editId="5003923F">
            <wp:extent cx="5760720" cy="4320540"/>
            <wp:effectExtent l="0" t="0" r="0" b="3810"/>
            <wp:docPr id="18" name="Image 18"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équipement électroniqu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7B7F402" w14:textId="5718B2D0" w:rsidR="00E23BC7" w:rsidRDefault="00E23BC7" w:rsidP="00E23BC7"/>
    <w:p w14:paraId="6990B757" w14:textId="13EE2829" w:rsidR="00E23BC7" w:rsidRDefault="00E23BC7" w:rsidP="00E23BC7">
      <w:r>
        <w:rPr>
          <w:noProof/>
        </w:rPr>
        <w:drawing>
          <wp:inline distT="0" distB="0" distL="0" distR="0" wp14:anchorId="3287562E" wp14:editId="768DCB12">
            <wp:extent cx="5760720" cy="432054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DB41B3A" w14:textId="77777777" w:rsidR="00D7144F" w:rsidRDefault="00D7144F"/>
    <w:p w14:paraId="7038F392" w14:textId="53E52026" w:rsidR="00CE1596" w:rsidRDefault="00CE1596"/>
    <w:p w14:paraId="180F323D" w14:textId="7B9A51D4" w:rsidR="00CE1596" w:rsidRPr="00CE44AD" w:rsidRDefault="00CE1596">
      <w:pPr>
        <w:rPr>
          <w:b/>
          <w:bCs/>
          <w:color w:val="C00000"/>
          <w:sz w:val="40"/>
          <w:szCs w:val="40"/>
          <w:u w:val="single"/>
        </w:rPr>
      </w:pPr>
      <w:r w:rsidRPr="00CE44AD">
        <w:rPr>
          <w:b/>
          <w:bCs/>
          <w:color w:val="C00000"/>
          <w:sz w:val="40"/>
          <w:szCs w:val="40"/>
          <w:u w:val="single"/>
        </w:rPr>
        <w:t>Informations</w:t>
      </w:r>
      <w:r w:rsidR="00CE44AD">
        <w:rPr>
          <w:b/>
          <w:bCs/>
          <w:color w:val="C00000"/>
          <w:sz w:val="40"/>
          <w:szCs w:val="40"/>
          <w:u w:val="single"/>
        </w:rPr>
        <w:t xml:space="preserve"> sur les</w:t>
      </w:r>
      <w:r w:rsidRPr="00CE44AD">
        <w:rPr>
          <w:b/>
          <w:bCs/>
          <w:color w:val="C00000"/>
          <w:sz w:val="40"/>
          <w:szCs w:val="40"/>
          <w:u w:val="single"/>
        </w:rPr>
        <w:t xml:space="preserve"> composants : </w:t>
      </w:r>
    </w:p>
    <w:p w14:paraId="2717E94C" w14:textId="77777777" w:rsidR="009C66AF" w:rsidRPr="009C66AF" w:rsidRDefault="009C66AF">
      <w:pPr>
        <w:rPr>
          <w:b/>
          <w:bCs/>
          <w:u w:val="single"/>
        </w:rPr>
      </w:pPr>
    </w:p>
    <w:p w14:paraId="11347A96" w14:textId="77777777" w:rsidR="009C66AF" w:rsidRDefault="009C66AF" w:rsidP="009C66AF">
      <w:r>
        <w:t xml:space="preserve">Sur le </w:t>
      </w:r>
      <w:proofErr w:type="spellStart"/>
      <w:r w:rsidRPr="009C66AF">
        <w:rPr>
          <w:u w:val="single"/>
        </w:rPr>
        <w:t>Rasberry</w:t>
      </w:r>
      <w:proofErr w:type="spellEnd"/>
      <w:r w:rsidRPr="009C66AF">
        <w:rPr>
          <w:u w:val="single"/>
        </w:rPr>
        <w:t> :</w:t>
      </w:r>
      <w:r>
        <w:t xml:space="preserve"> 2 broches réservées à l’I2C</w:t>
      </w:r>
    </w:p>
    <w:p w14:paraId="3B504359" w14:textId="77777777" w:rsidR="009C66AF" w:rsidRDefault="009C66AF"/>
    <w:p w14:paraId="37ECE674" w14:textId="1B356A7C" w:rsidR="00CE1596" w:rsidRDefault="00CE1596">
      <w:r w:rsidRPr="00CE44AD">
        <w:rPr>
          <w:sz w:val="28"/>
          <w:szCs w:val="28"/>
          <w:u w:val="single"/>
        </w:rPr>
        <w:t>Module d’alimentation</w:t>
      </w:r>
      <w:r w:rsidRPr="009C66AF">
        <w:rPr>
          <w:u w:val="single"/>
        </w:rPr>
        <w:t xml:space="preserve"> </w:t>
      </w:r>
      <w:r>
        <w:t xml:space="preserve">(avec diode verte) : Il pourrait recevoir une batterie mais ça ne sera pas le cas dans notre projet, il peut aussi recevoir une USB. On le branche sur le </w:t>
      </w:r>
      <w:proofErr w:type="spellStart"/>
      <w:r>
        <w:t>breadboard</w:t>
      </w:r>
      <w:proofErr w:type="spellEnd"/>
      <w:r>
        <w:t xml:space="preserve">. Il fournit une alimentation à tous les composants. </w:t>
      </w:r>
    </w:p>
    <w:p w14:paraId="7C99C5C3" w14:textId="77777777" w:rsidR="00CE44AD" w:rsidRDefault="00CE44AD" w:rsidP="00CE44AD">
      <w:r>
        <w:t>Broche 5V : Si le Raspberry fonctionne sous une tension de 5V, il est équipé d’un régulateur 5V. La sortie de ce régulateur est connectée sur cette broche qui peut donc être employée pour alimenter des circuits externes en 5V. Si on désire construire sa propre alimentation 5V, on peut également fournir cette tension au Raspberry via cette broche.</w:t>
      </w:r>
    </w:p>
    <w:p w14:paraId="3244C40D" w14:textId="77777777" w:rsidR="00CE44AD" w:rsidRDefault="00CE44AD" w:rsidP="00CE44AD">
      <w:r>
        <w:t>Broche 3V3 : Si on équipe le Raspberry d’un régulateur 3,3V, la sortie sera connectée à cette broche. On peut s’en servir pour alimenter un circuit externe en 3,3V.</w:t>
      </w:r>
    </w:p>
    <w:p w14:paraId="1321E418" w14:textId="77777777" w:rsidR="00CE44AD" w:rsidRDefault="00CE44AD" w:rsidP="00CE44AD">
      <w:r>
        <w:t>Broche TXD : Signaux de transmission</w:t>
      </w:r>
    </w:p>
    <w:p w14:paraId="16381722" w14:textId="77777777" w:rsidR="00CE44AD" w:rsidRDefault="00CE44AD" w:rsidP="00CE44AD">
      <w:r>
        <w:lastRenderedPageBreak/>
        <w:t>Broche RXD : Signaux de réception</w:t>
      </w:r>
    </w:p>
    <w:p w14:paraId="00DC1F7D" w14:textId="77777777" w:rsidR="00CE44AD" w:rsidRDefault="00CE44AD" w:rsidP="00CE44AD">
      <w:r>
        <w:t>Broche GND (Ground) : La masse ou 0V, fil de terre</w:t>
      </w:r>
    </w:p>
    <w:p w14:paraId="6B42CC05" w14:textId="77777777" w:rsidR="00CE44AD" w:rsidRDefault="00CE44AD"/>
    <w:p w14:paraId="75BFF0EC" w14:textId="5F8A8CBC" w:rsidR="00CE1596" w:rsidRDefault="00CE1596"/>
    <w:p w14:paraId="15568FEB" w14:textId="493C7D11" w:rsidR="00A345FC" w:rsidRDefault="00CE1596">
      <w:r w:rsidRPr="00CE44AD">
        <w:rPr>
          <w:sz w:val="28"/>
          <w:szCs w:val="28"/>
          <w:u w:val="single"/>
        </w:rPr>
        <w:t>ESP :</w:t>
      </w:r>
      <w:r>
        <w:t xml:space="preserve"> (la petite puce avec des broches d’un côté) : c’est une puce capable de discuter en WIFI et reçoit I2C. On peut y mettre un programme. On doit utiliser un câblage particulier pour transférer le programme et un autre câblage pour utiliser le programme.</w:t>
      </w:r>
      <w:r w:rsidR="003774C5">
        <w:t xml:space="preserve"> </w:t>
      </w:r>
      <w:r w:rsidR="006C1ED9">
        <w:t xml:space="preserve">RST : aucun courant, </w:t>
      </w:r>
      <w:r w:rsidR="00864CD6">
        <w:t>permet de reset</w:t>
      </w:r>
      <w:r w:rsidR="00270C4A">
        <w:t>, on met la puce à 0</w:t>
      </w:r>
      <w:r w:rsidR="000E3315">
        <w:t>v</w:t>
      </w:r>
      <w:r w:rsidR="00B918C9">
        <w:t>. Enable : branché sur le +, doit recevoir en permanence 3V pour être activé</w:t>
      </w:r>
      <w:r w:rsidR="000E3315">
        <w:t xml:space="preserve"> donc aussi branchée sur le 3v</w:t>
      </w:r>
      <w:r w:rsidR="00B918C9">
        <w:t>.</w:t>
      </w:r>
      <w:r w:rsidR="0023147F">
        <w:t xml:space="preserve"> </w:t>
      </w:r>
    </w:p>
    <w:p w14:paraId="3096D6F5" w14:textId="0436E36E" w:rsidR="00E9681F" w:rsidRDefault="00E9681F">
      <w:r>
        <w:rPr>
          <w:noProof/>
        </w:rPr>
        <w:drawing>
          <wp:inline distT="0" distB="0" distL="0" distR="0" wp14:anchorId="48BF9C2C" wp14:editId="1AAEFE96">
            <wp:extent cx="5760720" cy="2527935"/>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2">
                      <a:extLst>
                        <a:ext uri="{28A0092B-C50C-407E-A947-70E740481C1C}">
                          <a14:useLocalDpi xmlns:a14="http://schemas.microsoft.com/office/drawing/2010/main" val="0"/>
                        </a:ext>
                      </a:extLst>
                    </a:blip>
                    <a:stretch>
                      <a:fillRect/>
                    </a:stretch>
                  </pic:blipFill>
                  <pic:spPr>
                    <a:xfrm>
                      <a:off x="0" y="0"/>
                      <a:ext cx="5760720" cy="2527935"/>
                    </a:xfrm>
                    <a:prstGeom prst="rect">
                      <a:avLst/>
                    </a:prstGeom>
                  </pic:spPr>
                </pic:pic>
              </a:graphicData>
            </a:graphic>
          </wp:inline>
        </w:drawing>
      </w:r>
    </w:p>
    <w:p w14:paraId="772FD774" w14:textId="278D6A08" w:rsidR="00CE1596" w:rsidRDefault="003E0BA1">
      <w:r>
        <w:t>GPIO2 = SCL</w:t>
      </w:r>
    </w:p>
    <w:p w14:paraId="7729842D" w14:textId="4DAB9D80" w:rsidR="00C22C56" w:rsidRDefault="00DE4F9D">
      <w:r>
        <w:t>GPIO0 = SDA</w:t>
      </w:r>
    </w:p>
    <w:p w14:paraId="68197EC0" w14:textId="35208476" w:rsidR="003E0BA1" w:rsidRDefault="003E0BA1"/>
    <w:p w14:paraId="3B866E3F" w14:textId="77777777" w:rsidR="003E0BA1" w:rsidRDefault="003E0BA1"/>
    <w:p w14:paraId="475F0644" w14:textId="42631835" w:rsidR="00CE1596" w:rsidRDefault="00CE1596">
      <w:r w:rsidRPr="00CE44AD">
        <w:rPr>
          <w:sz w:val="28"/>
          <w:szCs w:val="28"/>
          <w:u w:val="single"/>
        </w:rPr>
        <w:t>Le capteur d’humidité</w:t>
      </w:r>
      <w:r>
        <w:t xml:space="preserve"> (petit capteur avec deux trous) (voir HTU21) : il sera branché à l’ESP. L’ESP remonte les données, il les envoie au Raspberry.</w:t>
      </w:r>
      <w:r w:rsidR="00C5477F">
        <w:t xml:space="preserve"> </w:t>
      </w:r>
      <w:hyperlink r:id="rId23" w:history="1">
        <w:r w:rsidR="00C5477F" w:rsidRPr="006F6350">
          <w:rPr>
            <w:rStyle w:val="Lienhypertexte"/>
          </w:rPr>
          <w:t>https://whadda.com/product/bme280-temperature-humidity-and-pressure-sensor-wpse335/</w:t>
        </w:r>
      </w:hyperlink>
      <w:r w:rsidR="00C5477F" w:rsidRPr="006F6350">
        <w:t xml:space="preserve"> </w:t>
      </w:r>
      <w:r w:rsidR="006F6350" w:rsidRPr="006F6350">
        <w:t xml:space="preserve"> </w:t>
      </w:r>
      <w:r w:rsidR="005D7DB1">
        <w:t xml:space="preserve">| </w:t>
      </w:r>
      <w:r w:rsidR="006F6350" w:rsidRPr="006F6350">
        <w:t>Manuel d’utilisation</w:t>
      </w:r>
      <w:r w:rsidR="006F6350">
        <w:t xml:space="preserve"> plus détaillé : </w:t>
      </w:r>
      <w:hyperlink r:id="rId24" w:history="1">
        <w:r w:rsidR="005D7DB1" w:rsidRPr="00485250">
          <w:rPr>
            <w:rStyle w:val="Lienhypertexte"/>
          </w:rPr>
          <w:t>https://www.bosch-sensortec.com/media/boschsensortec/downloads/datasheets/bst-bme280-ds002.pdf</w:t>
        </w:r>
      </w:hyperlink>
      <w:r w:rsidR="005D7DB1">
        <w:t xml:space="preserve"> | Manuel pour utilisation avec API : </w:t>
      </w:r>
      <w:hyperlink r:id="rId25" w:history="1">
        <w:r w:rsidR="005D7DB1" w:rsidRPr="00485250">
          <w:rPr>
            <w:rStyle w:val="Lienhypertexte"/>
          </w:rPr>
          <w:t>https://github.com/BoschSensortec/BME280_driver</w:t>
        </w:r>
      </w:hyperlink>
      <w:r w:rsidR="005D7DB1">
        <w:t xml:space="preserve"> </w:t>
      </w:r>
    </w:p>
    <w:p w14:paraId="6EA488EF" w14:textId="1BE5B12C" w:rsidR="000F13A1" w:rsidRDefault="000F13A1">
      <w:r>
        <w:t xml:space="preserve">Définitions pins du capteur : </w:t>
      </w:r>
    </w:p>
    <w:p w14:paraId="25563176" w14:textId="77777777" w:rsidR="000F13A1" w:rsidRPr="00764783" w:rsidRDefault="000F13A1">
      <w:pPr>
        <w:rPr>
          <w:rFonts w:cstheme="minorHAnsi"/>
        </w:rPr>
      </w:pPr>
      <w:r w:rsidRPr="00764783">
        <w:rPr>
          <w:rFonts w:cstheme="minorHAnsi"/>
        </w:rPr>
        <w:t xml:space="preserve">VCC: </w:t>
      </w:r>
      <w:proofErr w:type="spellStart"/>
      <w:r w:rsidRPr="00764783">
        <w:rPr>
          <w:rFonts w:cstheme="minorHAnsi"/>
        </w:rPr>
        <w:t>connected</w:t>
      </w:r>
      <w:proofErr w:type="spellEnd"/>
      <w:r w:rsidRPr="00764783">
        <w:rPr>
          <w:rFonts w:cstheme="minorHAnsi"/>
        </w:rPr>
        <w:t xml:space="preserve"> </w:t>
      </w:r>
      <w:proofErr w:type="spellStart"/>
      <w:r w:rsidRPr="00764783">
        <w:rPr>
          <w:rFonts w:cstheme="minorHAnsi"/>
        </w:rPr>
        <w:t>with</w:t>
      </w:r>
      <w:proofErr w:type="spellEnd"/>
      <w:r w:rsidRPr="00764783">
        <w:rPr>
          <w:rFonts w:cstheme="minorHAnsi"/>
        </w:rPr>
        <w:t xml:space="preserve"> 3.3V </w:t>
      </w:r>
    </w:p>
    <w:p w14:paraId="7BB0FBCF" w14:textId="77777777" w:rsidR="000F13A1" w:rsidRDefault="000F13A1">
      <w:pPr>
        <w:rPr>
          <w:rFonts w:cstheme="minorHAnsi"/>
          <w:lang w:val="en-US"/>
        </w:rPr>
      </w:pPr>
      <w:r w:rsidRPr="000F13A1">
        <w:rPr>
          <w:rFonts w:cstheme="minorHAnsi"/>
          <w:lang w:val="en-US"/>
        </w:rPr>
        <w:t xml:space="preserve">SCL: used to generate the clock signal </w:t>
      </w:r>
    </w:p>
    <w:p w14:paraId="55CA9802" w14:textId="76B43DBA" w:rsidR="000F13A1" w:rsidRPr="000F13A1" w:rsidRDefault="000F13A1">
      <w:pPr>
        <w:rPr>
          <w:rFonts w:cstheme="minorHAnsi"/>
          <w:lang w:val="en-US"/>
        </w:rPr>
      </w:pPr>
      <w:r w:rsidRPr="000F13A1">
        <w:rPr>
          <w:rFonts w:cstheme="minorHAnsi"/>
          <w:lang w:val="en-US"/>
        </w:rPr>
        <w:t>SDA: used in sending and receiving data</w:t>
      </w:r>
    </w:p>
    <w:p w14:paraId="654583B5" w14:textId="36DAA114" w:rsidR="00CE1596" w:rsidRPr="000F13A1" w:rsidRDefault="00CE1596">
      <w:pPr>
        <w:rPr>
          <w:lang w:val="en-US"/>
        </w:rPr>
      </w:pPr>
    </w:p>
    <w:p w14:paraId="7C624C6F" w14:textId="767636EE" w:rsidR="00CE1596" w:rsidRDefault="00A93392">
      <w:r w:rsidRPr="00CE44AD">
        <w:rPr>
          <w:sz w:val="28"/>
          <w:szCs w:val="28"/>
          <w:u w:val="single"/>
        </w:rPr>
        <w:lastRenderedPageBreak/>
        <w:t>Le convertisseur USB</w:t>
      </w:r>
      <w:r w:rsidR="000955C9" w:rsidRPr="00CE44AD">
        <w:rPr>
          <w:sz w:val="28"/>
          <w:szCs w:val="28"/>
          <w:u w:val="single"/>
        </w:rPr>
        <w:t xml:space="preserve"> vers TTL</w:t>
      </w:r>
      <w:r w:rsidR="00CE1596" w:rsidRPr="00CE44AD">
        <w:rPr>
          <w:sz w:val="28"/>
          <w:szCs w:val="28"/>
          <w:u w:val="single"/>
        </w:rPr>
        <w:t> :</w:t>
      </w:r>
      <w:r w:rsidR="00CE1596">
        <w:t xml:space="preserve"> C’est un module qui sert à transférer le programme sur l’ESP. On branche une partie sur le PC et l’autre sur l’ESP. Ce module ne sera pas dans la version finale du Raspberry, c’est simplement un outil de développeur. Voir le schéma </w:t>
      </w:r>
      <w:proofErr w:type="spellStart"/>
      <w:r w:rsidR="00CE1596">
        <w:t>cablage_esp_flash</w:t>
      </w:r>
      <w:proofErr w:type="spellEnd"/>
      <w:r w:rsidR="00CE1596">
        <w:t xml:space="preserve">. </w:t>
      </w:r>
    </w:p>
    <w:p w14:paraId="599C2311" w14:textId="55FA2E79" w:rsidR="00CE1596" w:rsidRDefault="00CE1596"/>
    <w:p w14:paraId="79D5B5FD" w14:textId="3FBD1919" w:rsidR="00CE1596" w:rsidRDefault="00CE1596">
      <w:r w:rsidRPr="00CE44AD">
        <w:rPr>
          <w:sz w:val="28"/>
          <w:szCs w:val="28"/>
          <w:u w:val="single"/>
        </w:rPr>
        <w:t>LCD</w:t>
      </w:r>
      <w:r>
        <w:t xml:space="preserve"> (SSD1306) : </w:t>
      </w:r>
      <w:r w:rsidRPr="00FD1803">
        <w:rPr>
          <w:b/>
          <w:bCs/>
          <w:color w:val="FF0000"/>
          <w:highlight w:val="yellow"/>
        </w:rPr>
        <w:t>à préciser avec Olivier</w:t>
      </w:r>
      <w:r w:rsidRPr="00FD1803">
        <w:rPr>
          <w:b/>
          <w:bCs/>
          <w:color w:val="FF0000"/>
        </w:rPr>
        <w:t xml:space="preserve"> </w:t>
      </w:r>
      <w:r>
        <w:t xml:space="preserve">pour savoir s’il faut brancher sur l’ESP ou sur le Raspberry. </w:t>
      </w:r>
    </w:p>
    <w:p w14:paraId="54789D49" w14:textId="3236E51E" w:rsidR="00EA3CC6" w:rsidRDefault="00EA3CC6"/>
    <w:p w14:paraId="7F008371" w14:textId="6355EF7D" w:rsidR="00EA3CC6" w:rsidRDefault="00EA3CC6">
      <w:proofErr w:type="spellStart"/>
      <w:r>
        <w:t>Breadboard</w:t>
      </w:r>
      <w:proofErr w:type="spellEnd"/>
      <w:r>
        <w:t> : Simulateur de branchements :</w:t>
      </w:r>
      <w:r w:rsidR="001A559B">
        <w:t xml:space="preserve"> </w:t>
      </w:r>
      <w:hyperlink r:id="rId26" w:history="1">
        <w:r w:rsidR="001A559B" w:rsidRPr="00485250">
          <w:rPr>
            <w:rStyle w:val="Lienhypertexte"/>
          </w:rPr>
          <w:t>https://www.tinkercad.com/</w:t>
        </w:r>
      </w:hyperlink>
      <w:r w:rsidR="001A559B">
        <w:t xml:space="preserve"> </w:t>
      </w:r>
    </w:p>
    <w:p w14:paraId="0C2B10AB" w14:textId="6B2B33C7" w:rsidR="00CE1596" w:rsidRDefault="00CE1596"/>
    <w:p w14:paraId="736E5A51" w14:textId="1CFF21C3" w:rsidR="00CE1596" w:rsidRDefault="00CE1596">
      <w:r>
        <w:t>Pour le wifi esp 8266.</w:t>
      </w:r>
    </w:p>
    <w:p w14:paraId="02BF09EA" w14:textId="75EC01D7" w:rsidR="00C5477F" w:rsidRDefault="00C5477F"/>
    <w:p w14:paraId="7A0F78E9" w14:textId="3E9E7177" w:rsidR="00C5477F" w:rsidRDefault="00C5477F"/>
    <w:p w14:paraId="5F73AE95" w14:textId="4DB1C146" w:rsidR="00C5477F" w:rsidRPr="00CE44AD" w:rsidRDefault="00C5477F">
      <w:pPr>
        <w:rPr>
          <w:b/>
          <w:bCs/>
          <w:color w:val="C00000"/>
          <w:sz w:val="40"/>
          <w:szCs w:val="40"/>
        </w:rPr>
      </w:pPr>
    </w:p>
    <w:p w14:paraId="37507DBF" w14:textId="2C2CA8E2" w:rsidR="00091240" w:rsidRPr="00CE44AD" w:rsidRDefault="00091240">
      <w:pPr>
        <w:rPr>
          <w:b/>
          <w:bCs/>
          <w:color w:val="C00000"/>
          <w:sz w:val="40"/>
          <w:szCs w:val="40"/>
        </w:rPr>
      </w:pPr>
      <w:r w:rsidRPr="00CE44AD">
        <w:rPr>
          <w:b/>
          <w:bCs/>
          <w:color w:val="C00000"/>
          <w:sz w:val="40"/>
          <w:szCs w:val="40"/>
        </w:rPr>
        <w:t xml:space="preserve">Informations utiles : </w:t>
      </w:r>
    </w:p>
    <w:p w14:paraId="4857A724" w14:textId="0B9CE0D4" w:rsidR="00091240" w:rsidRPr="00425134" w:rsidRDefault="00091240">
      <w:pPr>
        <w:rPr>
          <w:rFonts w:cstheme="minorHAnsi"/>
          <w:shd w:val="clear" w:color="auto" w:fill="36393F"/>
        </w:rPr>
      </w:pPr>
      <w:r w:rsidRPr="00425134">
        <w:rPr>
          <w:rFonts w:cstheme="minorHAnsi"/>
          <w:shd w:val="clear" w:color="auto" w:fill="36393F"/>
        </w:rPr>
        <w:t>Il existe plusieurs façons de configurer et utiliser un module ESP8266, mais voici les étapes générales pour l'utiliser avec un microcontrôleur Arduino : Branchez le module ESP8266 à un port série de l'Arduino en utilisant des câbles de liaison (TX de l'Arduino à RX de l'ESP8266, RX de l'Arduino à TX de l'ESP8266, et alimentation GND à GND). Téléchargez et installez les bibliothèques ESP8266 pour Arduino à partir de la bibliothèque de gestionnaire de bibliothèques d'Arduino. Utilisez la bibliothèque ESP8266 pour configurer le module en mode AT (AT Command) Utilisez les commandes AT pour configurer les paramètres réseau tels que le SSID et le mot de passe du réseau Wi-Fi. Utilisez les fonctions de la bibliothèque ESP8266 pour envoyer et recevoir des données via le réseau Wi-Fi.</w:t>
      </w:r>
    </w:p>
    <w:p w14:paraId="38F5D770" w14:textId="4A56A553" w:rsidR="00B60CC4" w:rsidRPr="00425134" w:rsidRDefault="00B60CC4">
      <w:pPr>
        <w:rPr>
          <w:rFonts w:cstheme="minorHAnsi"/>
          <w:shd w:val="clear" w:color="auto" w:fill="36393F"/>
        </w:rPr>
      </w:pPr>
    </w:p>
    <w:p w14:paraId="79113F7C" w14:textId="4F1496C8" w:rsidR="00B60CC4" w:rsidRPr="00425134" w:rsidRDefault="00B60CC4">
      <w:pPr>
        <w:rPr>
          <w:rFonts w:cstheme="minorHAnsi"/>
        </w:rPr>
      </w:pPr>
      <w:r w:rsidRPr="00425134">
        <w:rPr>
          <w:rFonts w:cstheme="minorHAnsi"/>
          <w:shd w:val="clear" w:color="auto" w:fill="36393F"/>
        </w:rPr>
        <w:t>La bibliothèque ESP8266 pour Arduino est appelée "ESP8266WiFi". Elle fournit une interface pour utiliser les fonctionnalités de connexion Wi-Fi du module ESP8266 avec un microcontrôleur Arduino. Cette bibliothèque inclut des fonctions pour se connecter à un réseau Wi-Fi, créer un point d'accès Wi-Fi, envoyer et recevoir des données via des connexions TCP et UDP, et bien plus encore. Il vous permet de contrôler votre ESP8266 en utilisant des commandes AT pour vous connecter à un réseau wifi, gérer le serveur web embarqué, et bien plus encore.</w:t>
      </w:r>
    </w:p>
    <w:p w14:paraId="401BAB49" w14:textId="0086D5A8" w:rsidR="00091240" w:rsidRDefault="00091240"/>
    <w:p w14:paraId="4FBF421B" w14:textId="7757E8DD" w:rsidR="00091240" w:rsidRDefault="00091240"/>
    <w:p w14:paraId="028D508A" w14:textId="77777777" w:rsidR="00091240" w:rsidRDefault="00091240"/>
    <w:p w14:paraId="5B780CB0" w14:textId="4B033712" w:rsidR="00C5477F" w:rsidRPr="00CE44AD" w:rsidRDefault="00C5477F">
      <w:pPr>
        <w:rPr>
          <w:b/>
          <w:bCs/>
          <w:color w:val="C00000"/>
          <w:sz w:val="40"/>
          <w:szCs w:val="40"/>
        </w:rPr>
      </w:pPr>
      <w:r w:rsidRPr="00CE44AD">
        <w:rPr>
          <w:b/>
          <w:bCs/>
          <w:color w:val="C00000"/>
          <w:sz w:val="40"/>
          <w:szCs w:val="40"/>
        </w:rPr>
        <w:t xml:space="preserve">Liens utiles : </w:t>
      </w:r>
    </w:p>
    <w:p w14:paraId="55649756" w14:textId="43149198" w:rsidR="00C5477F" w:rsidRDefault="00000000">
      <w:hyperlink r:id="rId27" w:history="1">
        <w:r w:rsidR="00C5477F" w:rsidRPr="004B0E81">
          <w:rPr>
            <w:rStyle w:val="Lienhypertexte"/>
          </w:rPr>
          <w:t>https://raspberry-pi.fr/raspberry-pi-sans-ecran-sans-clavier/</w:t>
        </w:r>
      </w:hyperlink>
      <w:r w:rsidR="00C5477F">
        <w:t xml:space="preserve"> </w:t>
      </w:r>
    </w:p>
    <w:p w14:paraId="0722582D" w14:textId="79A25F6F" w:rsidR="00C5477F" w:rsidRDefault="00000000">
      <w:hyperlink r:id="rId28" w:history="1">
        <w:r w:rsidR="00C5477F" w:rsidRPr="004B0E81">
          <w:rPr>
            <w:rStyle w:val="Lienhypertexte"/>
          </w:rPr>
          <w:t>https://fr.pinout.xyz/pinout/i2c#</w:t>
        </w:r>
      </w:hyperlink>
    </w:p>
    <w:p w14:paraId="34936522" w14:textId="743D3C5D" w:rsidR="00C5477F" w:rsidRDefault="00000000">
      <w:pPr>
        <w:rPr>
          <w:rStyle w:val="Lienhypertexte"/>
        </w:rPr>
      </w:pPr>
      <w:hyperlink r:id="rId29" w:history="1">
        <w:r w:rsidR="00C5477F" w:rsidRPr="004B0E81">
          <w:rPr>
            <w:rStyle w:val="Lienhypertexte"/>
          </w:rPr>
          <w:t>https://www.circuitbasics.com/how-to-set-up-the-dht11-humidity-sensor-on-the-raspberry-pi/</w:t>
        </w:r>
      </w:hyperlink>
    </w:p>
    <w:p w14:paraId="6C41A31C" w14:textId="6A641F95" w:rsidR="00395C7A" w:rsidRDefault="00395C7A">
      <w:pPr>
        <w:rPr>
          <w:rStyle w:val="Lienhypertexte"/>
        </w:rPr>
      </w:pPr>
      <w:r>
        <w:rPr>
          <w:rStyle w:val="Lienhypertexte"/>
        </w:rPr>
        <w:t>joy.it.net</w:t>
      </w:r>
      <w:r w:rsidRPr="00395C7A">
        <w:rPr>
          <w:rStyle w:val="Lienhypertexte"/>
          <w:color w:val="auto"/>
          <w:u w:val="none"/>
        </w:rPr>
        <w:t xml:space="preserve"> -&gt; Documentations</w:t>
      </w:r>
      <w:r w:rsidRPr="00395C7A">
        <w:rPr>
          <w:rStyle w:val="Lienhypertexte"/>
          <w:color w:val="auto"/>
        </w:rPr>
        <w:t xml:space="preserve"> </w:t>
      </w:r>
    </w:p>
    <w:p w14:paraId="75650CB5" w14:textId="40A56C12" w:rsidR="006908B7" w:rsidRDefault="006908B7">
      <w:pPr>
        <w:rPr>
          <w:rStyle w:val="Lienhypertexte"/>
        </w:rPr>
      </w:pPr>
    </w:p>
    <w:p w14:paraId="252FD32B" w14:textId="3E5EAF50" w:rsidR="006908B7" w:rsidRPr="006908B7" w:rsidRDefault="006908B7">
      <w:r w:rsidRPr="006908B7">
        <w:rPr>
          <w:rStyle w:val="Lienhypertexte"/>
          <w:color w:val="auto"/>
          <w:u w:val="none"/>
        </w:rPr>
        <w:t xml:space="preserve">Docs info sur convertisseur USB en TTL : </w:t>
      </w:r>
      <w:hyperlink r:id="rId30" w:history="1">
        <w:r w:rsidRPr="00485250">
          <w:rPr>
            <w:rStyle w:val="Lienhypertexte"/>
          </w:rPr>
          <w:t>https://cdn.planete-domotique.com/notices/CUBI_TTL.pdf</w:t>
        </w:r>
      </w:hyperlink>
      <w:r>
        <w:rPr>
          <w:rStyle w:val="Lienhypertexte"/>
          <w:color w:val="auto"/>
          <w:u w:val="none"/>
        </w:rPr>
        <w:t xml:space="preserve"> </w:t>
      </w:r>
    </w:p>
    <w:p w14:paraId="0FE72F10" w14:textId="087631BE" w:rsidR="00B33AD0" w:rsidRDefault="00E5397B">
      <w:r>
        <w:t xml:space="preserve">Idées trame projet : </w:t>
      </w:r>
      <w:hyperlink r:id="rId31" w:history="1">
        <w:r w:rsidRPr="007D3950">
          <w:rPr>
            <w:rStyle w:val="Lienhypertexte"/>
          </w:rPr>
          <w:t>https://lastminuteengineers.com/bme280-esp8266-weather-station/</w:t>
        </w:r>
      </w:hyperlink>
      <w:r>
        <w:t xml:space="preserve"> </w:t>
      </w:r>
    </w:p>
    <w:p w14:paraId="7440BA6B" w14:textId="5138BCFD" w:rsidR="001B20D2" w:rsidRDefault="001B20D2">
      <w:r>
        <w:t xml:space="preserve">Problèmes de démarrage Raspberry : </w:t>
      </w:r>
      <w:hyperlink r:id="rId32" w:history="1">
        <w:r w:rsidRPr="006B19E2">
          <w:rPr>
            <w:rStyle w:val="Lienhypertexte"/>
          </w:rPr>
          <w:t>https://raspberrytips.fr/raspberry-pi-demarre-pas/</w:t>
        </w:r>
      </w:hyperlink>
      <w:r>
        <w:t xml:space="preserve"> </w:t>
      </w:r>
    </w:p>
    <w:p w14:paraId="79DA96B9" w14:textId="5AEDEA42" w:rsidR="00680E13" w:rsidRDefault="001B20D2">
      <w:r>
        <w:t xml:space="preserve">Significations lumières Raspberry : </w:t>
      </w:r>
      <w:hyperlink r:id="rId33" w:history="1">
        <w:r w:rsidRPr="006B19E2">
          <w:rPr>
            <w:rStyle w:val="Lienhypertexte"/>
          </w:rPr>
          <w:t>https://raspberrytips.fr/led-rouge-verte-raspberry-pi/</w:t>
        </w:r>
      </w:hyperlink>
      <w:r>
        <w:t xml:space="preserve"> </w:t>
      </w:r>
    </w:p>
    <w:p w14:paraId="3E87F63B" w14:textId="77777777" w:rsidR="00E5397B" w:rsidRPr="00504E3E" w:rsidRDefault="00E5397B"/>
    <w:p w14:paraId="6F21020B" w14:textId="60585555" w:rsidR="001F3351" w:rsidRDefault="001F3351"/>
    <w:p w14:paraId="497EC89D" w14:textId="77777777" w:rsidR="005027F4" w:rsidRPr="00CE44AD" w:rsidRDefault="005027F4">
      <w:pPr>
        <w:rPr>
          <w:b/>
          <w:bCs/>
          <w:color w:val="C00000"/>
          <w:sz w:val="40"/>
          <w:szCs w:val="40"/>
        </w:rPr>
      </w:pPr>
      <w:r w:rsidRPr="00CE44AD">
        <w:rPr>
          <w:b/>
          <w:bCs/>
          <w:color w:val="C00000"/>
          <w:sz w:val="40"/>
          <w:szCs w:val="40"/>
        </w:rPr>
        <w:t xml:space="preserve">Conseils Rémi : </w:t>
      </w:r>
    </w:p>
    <w:p w14:paraId="37CE891A" w14:textId="39E4EEE6" w:rsidR="001F3351" w:rsidRPr="005027F4" w:rsidRDefault="001F3351" w:rsidP="005027F4">
      <w:pPr>
        <w:pStyle w:val="Paragraphedeliste"/>
        <w:numPr>
          <w:ilvl w:val="0"/>
          <w:numId w:val="4"/>
        </w:numPr>
        <w:rPr>
          <w:lang w:val="en-US"/>
        </w:rPr>
      </w:pPr>
      <w:r w:rsidRPr="005027F4">
        <w:rPr>
          <w:lang w:val="en-US"/>
        </w:rPr>
        <w:t xml:space="preserve">A la place de </w:t>
      </w:r>
      <w:proofErr w:type="spellStart"/>
      <w:r w:rsidRPr="005027F4">
        <w:rPr>
          <w:lang w:val="en-US"/>
        </w:rPr>
        <w:t>OpenWeatherMap</w:t>
      </w:r>
      <w:proofErr w:type="spellEnd"/>
      <w:r w:rsidRPr="005027F4">
        <w:rPr>
          <w:lang w:val="en-US"/>
        </w:rPr>
        <w:t xml:space="preserve"> : </w:t>
      </w:r>
      <w:r w:rsidR="009E2FAD" w:rsidRPr="005027F4">
        <w:rPr>
          <w:lang w:val="en-US"/>
        </w:rPr>
        <w:t>weatherapi.com</w:t>
      </w:r>
      <w:r w:rsidR="00446648" w:rsidRPr="005027F4">
        <w:rPr>
          <w:lang w:val="en-US"/>
        </w:rPr>
        <w:t xml:space="preserve"> </w:t>
      </w:r>
    </w:p>
    <w:p w14:paraId="73B76401" w14:textId="6EAF5935" w:rsidR="005027F4" w:rsidRDefault="00196BB0" w:rsidP="00CE44AD">
      <w:pPr>
        <w:pStyle w:val="Paragraphedeliste"/>
        <w:numPr>
          <w:ilvl w:val="0"/>
          <w:numId w:val="3"/>
        </w:numPr>
        <w:spacing w:after="0" w:line="240" w:lineRule="auto"/>
        <w:rPr>
          <w:rFonts w:ascii="Segoe UI" w:eastAsia="Times New Roman" w:hAnsi="Segoe UI" w:cs="Segoe UI"/>
          <w:kern w:val="0"/>
          <w:sz w:val="21"/>
          <w:szCs w:val="21"/>
          <w:lang w:eastAsia="fr-FR"/>
          <w14:ligatures w14:val="none"/>
        </w:rPr>
      </w:pPr>
      <w:r>
        <w:rPr>
          <w:rFonts w:ascii="Segoe UI" w:eastAsia="Times New Roman" w:hAnsi="Segoe UI" w:cs="Segoe UI"/>
          <w:kern w:val="0"/>
          <w:sz w:val="21"/>
          <w:szCs w:val="21"/>
          <w:lang w:eastAsia="fr-FR"/>
          <w14:ligatures w14:val="none"/>
        </w:rPr>
        <w:t>U</w:t>
      </w:r>
      <w:r w:rsidR="005027F4" w:rsidRPr="005027F4">
        <w:rPr>
          <w:rFonts w:ascii="Segoe UI" w:eastAsia="Times New Roman" w:hAnsi="Segoe UI" w:cs="Segoe UI"/>
          <w:kern w:val="0"/>
          <w:sz w:val="21"/>
          <w:szCs w:val="21"/>
          <w:lang w:eastAsia="fr-FR"/>
          <w14:ligatures w14:val="none"/>
        </w:rPr>
        <w:t>n exemple de serveur web pour esp8266 est dispo dans les exemples de l'ide; cherchez "</w:t>
      </w:r>
      <w:proofErr w:type="spellStart"/>
      <w:r w:rsidR="005027F4" w:rsidRPr="005027F4">
        <w:rPr>
          <w:rFonts w:ascii="Segoe UI" w:eastAsia="Times New Roman" w:hAnsi="Segoe UI" w:cs="Segoe UI"/>
          <w:kern w:val="0"/>
          <w:sz w:val="21"/>
          <w:szCs w:val="21"/>
          <w:lang w:eastAsia="fr-FR"/>
          <w14:ligatures w14:val="none"/>
        </w:rPr>
        <w:t>helloserver</w:t>
      </w:r>
      <w:proofErr w:type="spellEnd"/>
      <w:r w:rsidR="005027F4" w:rsidRPr="005027F4">
        <w:rPr>
          <w:rFonts w:ascii="Segoe UI" w:eastAsia="Times New Roman" w:hAnsi="Segoe UI" w:cs="Segoe UI"/>
          <w:kern w:val="0"/>
          <w:sz w:val="21"/>
          <w:szCs w:val="21"/>
          <w:lang w:eastAsia="fr-FR"/>
          <w14:ligatures w14:val="none"/>
        </w:rPr>
        <w:t>"</w:t>
      </w:r>
    </w:p>
    <w:p w14:paraId="3970F0EE" w14:textId="77777777" w:rsidR="00CE44AD" w:rsidRDefault="00CE44AD" w:rsidP="00CE44AD">
      <w:pPr>
        <w:pStyle w:val="Paragraphedeliste"/>
        <w:numPr>
          <w:ilvl w:val="0"/>
          <w:numId w:val="3"/>
        </w:numPr>
      </w:pPr>
      <w:r>
        <w:t xml:space="preserve">CRON : planificateur de tâches de Linux qui va collecter les informations toutes les tant minutes. </w:t>
      </w:r>
    </w:p>
    <w:p w14:paraId="0AFE807A" w14:textId="793B5675" w:rsidR="00CE44AD" w:rsidRDefault="00CE44AD" w:rsidP="00CE44AD">
      <w:pPr>
        <w:spacing w:after="0" w:line="240" w:lineRule="auto"/>
        <w:rPr>
          <w:rFonts w:ascii="Segoe UI" w:eastAsia="Times New Roman" w:hAnsi="Segoe UI" w:cs="Segoe UI"/>
          <w:kern w:val="0"/>
          <w:sz w:val="21"/>
          <w:szCs w:val="21"/>
          <w:lang w:eastAsia="fr-FR"/>
          <w14:ligatures w14:val="none"/>
        </w:rPr>
      </w:pPr>
    </w:p>
    <w:p w14:paraId="7470BA1E" w14:textId="23A0F53B" w:rsidR="00CE44AD" w:rsidRPr="00DB1433" w:rsidRDefault="00CE44AD" w:rsidP="00CE44AD">
      <w:pPr>
        <w:spacing w:after="0" w:line="240" w:lineRule="auto"/>
        <w:rPr>
          <w:rFonts w:eastAsia="Times New Roman" w:cstheme="minorHAnsi"/>
          <w:kern w:val="0"/>
          <w:sz w:val="40"/>
          <w:szCs w:val="40"/>
          <w:lang w:eastAsia="fr-FR"/>
          <w14:ligatures w14:val="none"/>
        </w:rPr>
      </w:pPr>
    </w:p>
    <w:p w14:paraId="70EC944C" w14:textId="3F022CD5" w:rsidR="00CE44AD" w:rsidRPr="00DB1433" w:rsidRDefault="00CE44AD" w:rsidP="00CE44AD">
      <w:pPr>
        <w:spacing w:after="0" w:line="240" w:lineRule="auto"/>
        <w:rPr>
          <w:rFonts w:eastAsia="Times New Roman" w:cstheme="minorHAnsi"/>
          <w:kern w:val="0"/>
          <w:sz w:val="40"/>
          <w:szCs w:val="40"/>
          <w:lang w:eastAsia="fr-FR"/>
          <w14:ligatures w14:val="none"/>
        </w:rPr>
      </w:pPr>
    </w:p>
    <w:p w14:paraId="517EBFB8" w14:textId="068DD59B" w:rsidR="00CE44AD" w:rsidRPr="00DB1433" w:rsidRDefault="00CE44AD" w:rsidP="00CE44AD">
      <w:pPr>
        <w:spacing w:after="0" w:line="240" w:lineRule="auto"/>
        <w:rPr>
          <w:rFonts w:eastAsia="Times New Roman" w:cstheme="minorHAnsi"/>
          <w:kern w:val="0"/>
          <w:sz w:val="40"/>
          <w:szCs w:val="40"/>
          <w:lang w:eastAsia="fr-FR"/>
          <w14:ligatures w14:val="none"/>
        </w:rPr>
      </w:pPr>
    </w:p>
    <w:p w14:paraId="0A485408" w14:textId="0BEBAE6D" w:rsidR="00CE44AD" w:rsidRPr="00DB1433" w:rsidRDefault="00CE44AD" w:rsidP="00CE44AD">
      <w:pPr>
        <w:spacing w:after="0" w:line="240" w:lineRule="auto"/>
        <w:rPr>
          <w:rFonts w:eastAsia="Times New Roman" w:cstheme="minorHAnsi"/>
          <w:b/>
          <w:bCs/>
          <w:color w:val="C00000"/>
          <w:kern w:val="0"/>
          <w:sz w:val="40"/>
          <w:szCs w:val="40"/>
          <w:lang w:eastAsia="fr-FR"/>
          <w14:ligatures w14:val="none"/>
        </w:rPr>
      </w:pPr>
      <w:r w:rsidRPr="00DB1433">
        <w:rPr>
          <w:rFonts w:eastAsia="Times New Roman" w:cstheme="minorHAnsi"/>
          <w:b/>
          <w:bCs/>
          <w:color w:val="C00000"/>
          <w:kern w:val="0"/>
          <w:sz w:val="40"/>
          <w:szCs w:val="40"/>
          <w:lang w:eastAsia="fr-FR"/>
          <w14:ligatures w14:val="none"/>
        </w:rPr>
        <w:t>Etapes du projet :</w:t>
      </w:r>
    </w:p>
    <w:p w14:paraId="6B8F472A" w14:textId="2FD0F869" w:rsidR="00CE44AD" w:rsidRPr="00DB1433" w:rsidRDefault="00CE44AD"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Installation avec tests (voir </w:t>
      </w:r>
      <w:r w:rsidR="00052CA0" w:rsidRPr="00DB1433">
        <w:rPr>
          <w:rFonts w:eastAsia="Times New Roman" w:cstheme="minorHAnsi"/>
          <w:kern w:val="0"/>
          <w:lang w:eastAsia="fr-FR"/>
          <w14:ligatures w14:val="none"/>
        </w:rPr>
        <w:t>partie Installation) (en partie validé par Rémi)</w:t>
      </w:r>
    </w:p>
    <w:p w14:paraId="7ED69A33" w14:textId="70D42FA5" w:rsidR="009374D7" w:rsidRPr="00DB1433" w:rsidRDefault="009374D7"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Installation de l’OS sur la carte micro SD</w:t>
      </w:r>
    </w:p>
    <w:p w14:paraId="7A3FA001" w14:textId="58F3CC00" w:rsidR="00052CA0" w:rsidRPr="00DB1433" w:rsidRDefault="00052CA0" w:rsidP="00CE44AD">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Organisation générale du projet et partage des tâches + émergence questions </w:t>
      </w:r>
    </w:p>
    <w:p w14:paraId="7E9633BC" w14:textId="0CBAE615" w:rsidR="00A258DF" w:rsidRDefault="00A258DF" w:rsidP="00F63FE6">
      <w:pPr>
        <w:pStyle w:val="Paragraphedeliste"/>
        <w:numPr>
          <w:ilvl w:val="0"/>
          <w:numId w:val="7"/>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Ecriture d’un</w:t>
      </w:r>
      <w:r w:rsidR="003E72D9" w:rsidRPr="00DB1433">
        <w:rPr>
          <w:rFonts w:eastAsia="Times New Roman" w:cstheme="minorHAnsi"/>
          <w:kern w:val="0"/>
          <w:lang w:eastAsia="fr-FR"/>
          <w14:ligatures w14:val="none"/>
        </w:rPr>
        <w:t xml:space="preserve"> script pour la connexion Wifi sur l’ESP et le </w:t>
      </w:r>
      <w:proofErr w:type="spellStart"/>
      <w:r w:rsidR="003E72D9" w:rsidRPr="00DB1433">
        <w:rPr>
          <w:rFonts w:eastAsia="Times New Roman" w:cstheme="minorHAnsi"/>
          <w:kern w:val="0"/>
          <w:lang w:eastAsia="fr-FR"/>
          <w14:ligatures w14:val="none"/>
        </w:rPr>
        <w:t>Rasberry</w:t>
      </w:r>
      <w:proofErr w:type="spellEnd"/>
    </w:p>
    <w:p w14:paraId="79195AE3" w14:textId="613EE52C" w:rsidR="004729E6" w:rsidRDefault="004729E6" w:rsidP="00F63FE6">
      <w:pPr>
        <w:pStyle w:val="Paragraphedeliste"/>
        <w:numPr>
          <w:ilvl w:val="0"/>
          <w:numId w:val="7"/>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Installation OS sur le </w:t>
      </w:r>
      <w:proofErr w:type="spellStart"/>
      <w:r>
        <w:rPr>
          <w:rFonts w:eastAsia="Times New Roman" w:cstheme="minorHAnsi"/>
          <w:kern w:val="0"/>
          <w:lang w:eastAsia="fr-FR"/>
          <w14:ligatures w14:val="none"/>
        </w:rPr>
        <w:t>Rasberry</w:t>
      </w:r>
      <w:proofErr w:type="spellEnd"/>
      <w:r>
        <w:rPr>
          <w:rFonts w:eastAsia="Times New Roman" w:cstheme="minorHAnsi"/>
          <w:kern w:val="0"/>
          <w:lang w:eastAsia="fr-FR"/>
          <w14:ligatures w14:val="none"/>
        </w:rPr>
        <w:t> :</w:t>
      </w:r>
    </w:p>
    <w:p w14:paraId="44EAAAB1" w14:textId="762CE126" w:rsidR="004729E6" w:rsidRDefault="00F16D51" w:rsidP="004729E6">
      <w:pPr>
        <w:pStyle w:val="Paragraphedeliste"/>
        <w:numPr>
          <w:ilvl w:val="1"/>
          <w:numId w:val="7"/>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Connexion </w:t>
      </w:r>
      <w:r w:rsidR="00571A35">
        <w:rPr>
          <w:rFonts w:eastAsia="Times New Roman" w:cstheme="minorHAnsi"/>
          <w:kern w:val="0"/>
          <w:lang w:eastAsia="fr-FR"/>
          <w14:ligatures w14:val="none"/>
        </w:rPr>
        <w:t xml:space="preserve">au Raspberry di22@raspberrypi </w:t>
      </w:r>
      <w:proofErr w:type="spellStart"/>
      <w:r w:rsidR="00571A35">
        <w:rPr>
          <w:rFonts w:eastAsia="Times New Roman" w:cstheme="minorHAnsi"/>
          <w:kern w:val="0"/>
          <w:lang w:eastAsia="fr-FR"/>
          <w14:ligatures w14:val="none"/>
        </w:rPr>
        <w:t>mdp</w:t>
      </w:r>
      <w:proofErr w:type="spellEnd"/>
      <w:r w:rsidR="00571A35">
        <w:rPr>
          <w:rFonts w:eastAsia="Times New Roman" w:cstheme="minorHAnsi"/>
          <w:kern w:val="0"/>
          <w:lang w:eastAsia="fr-FR"/>
          <w14:ligatures w14:val="none"/>
        </w:rPr>
        <w:t> : di22</w:t>
      </w:r>
    </w:p>
    <w:p w14:paraId="5E41F467" w14:textId="61DEDBAB" w:rsidR="003C745B" w:rsidRDefault="003C745B" w:rsidP="00F63FE6">
      <w:pPr>
        <w:pStyle w:val="Paragraphedeliste"/>
        <w:numPr>
          <w:ilvl w:val="0"/>
          <w:numId w:val="7"/>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Maquette de l’IHM + Maquette BDD</w:t>
      </w:r>
    </w:p>
    <w:p w14:paraId="3D9E0B95" w14:textId="3434EFB8" w:rsidR="00B23F76" w:rsidRPr="00B23F76" w:rsidRDefault="00B23F76" w:rsidP="00B23F76">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Schéma de câblage -&gt; Envoi à Olivier avec nos questions </w:t>
      </w:r>
    </w:p>
    <w:p w14:paraId="1714E1B6" w14:textId="023C5BE2" w:rsidR="002E3D7A" w:rsidRDefault="003E72D9" w:rsidP="00F63FE6">
      <w:pPr>
        <w:pStyle w:val="Paragraphedeliste"/>
        <w:numPr>
          <w:ilvl w:val="0"/>
          <w:numId w:val="7"/>
        </w:numPr>
        <w:spacing w:after="0" w:line="240" w:lineRule="auto"/>
        <w:rPr>
          <w:rFonts w:eastAsia="Times New Roman" w:cstheme="minorHAnsi"/>
          <w:kern w:val="0"/>
          <w:lang w:eastAsia="fr-FR"/>
          <w14:ligatures w14:val="none"/>
        </w:rPr>
      </w:pPr>
      <w:r w:rsidRPr="00DB1433">
        <w:rPr>
          <w:rFonts w:eastAsia="Times New Roman" w:cstheme="minorHAnsi"/>
          <w:kern w:val="0"/>
          <w:lang w:eastAsia="fr-FR"/>
          <w14:ligatures w14:val="none"/>
        </w:rPr>
        <w:t xml:space="preserve"> 1 script pour</w:t>
      </w:r>
      <w:r w:rsidR="00933829" w:rsidRPr="00DB1433">
        <w:rPr>
          <w:rFonts w:eastAsia="Times New Roman" w:cstheme="minorHAnsi"/>
          <w:kern w:val="0"/>
          <w:lang w:eastAsia="fr-FR"/>
          <w14:ligatures w14:val="none"/>
        </w:rPr>
        <w:t xml:space="preserve"> récupérer les données du capteur et les envoyer en base, 1 script pour récupérer les données en base et les envoyer à l’IHM.</w:t>
      </w:r>
    </w:p>
    <w:p w14:paraId="609D8F1E" w14:textId="77777777" w:rsidR="00676B0C" w:rsidRPr="00DB1433" w:rsidRDefault="00676B0C" w:rsidP="00F63FE6">
      <w:pPr>
        <w:pStyle w:val="Paragraphedeliste"/>
        <w:numPr>
          <w:ilvl w:val="0"/>
          <w:numId w:val="7"/>
        </w:numPr>
        <w:spacing w:after="0" w:line="240" w:lineRule="auto"/>
        <w:rPr>
          <w:rFonts w:eastAsia="Times New Roman" w:cstheme="minorHAnsi"/>
          <w:kern w:val="0"/>
          <w:lang w:eastAsia="fr-FR"/>
          <w14:ligatures w14:val="none"/>
        </w:rPr>
      </w:pPr>
    </w:p>
    <w:p w14:paraId="2C444737" w14:textId="646D2754" w:rsidR="00F63FE6" w:rsidRPr="00DB1433" w:rsidRDefault="00F63FE6" w:rsidP="00F63FE6">
      <w:pPr>
        <w:spacing w:after="0" w:line="240" w:lineRule="auto"/>
        <w:rPr>
          <w:rFonts w:eastAsia="Times New Roman" w:cstheme="minorHAnsi"/>
          <w:kern w:val="0"/>
          <w:sz w:val="40"/>
          <w:szCs w:val="40"/>
          <w:lang w:eastAsia="fr-FR"/>
          <w14:ligatures w14:val="none"/>
        </w:rPr>
      </w:pPr>
    </w:p>
    <w:p w14:paraId="4A8AB62E" w14:textId="467BD56F" w:rsidR="00F63FE6" w:rsidRPr="00DB1433" w:rsidRDefault="00F63FE6" w:rsidP="00F63FE6">
      <w:pPr>
        <w:spacing w:after="0" w:line="240" w:lineRule="auto"/>
        <w:rPr>
          <w:rFonts w:eastAsia="Times New Roman" w:cstheme="minorHAnsi"/>
          <w:kern w:val="0"/>
          <w:sz w:val="40"/>
          <w:szCs w:val="40"/>
          <w:lang w:eastAsia="fr-FR"/>
          <w14:ligatures w14:val="none"/>
        </w:rPr>
      </w:pPr>
    </w:p>
    <w:p w14:paraId="17B7CB2F" w14:textId="00FA84F9" w:rsidR="00F63FE6" w:rsidRPr="00DB1433" w:rsidRDefault="00F63FE6" w:rsidP="00F63FE6">
      <w:pPr>
        <w:spacing w:after="0" w:line="240" w:lineRule="auto"/>
        <w:rPr>
          <w:rFonts w:eastAsia="Times New Roman" w:cstheme="minorHAnsi"/>
          <w:kern w:val="0"/>
          <w:sz w:val="40"/>
          <w:szCs w:val="40"/>
          <w:lang w:eastAsia="fr-FR"/>
          <w14:ligatures w14:val="none"/>
        </w:rPr>
      </w:pPr>
    </w:p>
    <w:p w14:paraId="25CBEF18" w14:textId="64B2A2BF" w:rsidR="00F63FE6" w:rsidRPr="005D31E1" w:rsidRDefault="00F63FE6" w:rsidP="00F63FE6">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 xml:space="preserve">Configurer le </w:t>
      </w:r>
      <w:proofErr w:type="spellStart"/>
      <w:r w:rsidRPr="005D31E1">
        <w:rPr>
          <w:rFonts w:eastAsia="Times New Roman" w:cstheme="minorHAnsi"/>
          <w:kern w:val="0"/>
          <w:lang w:eastAsia="fr-FR"/>
          <w14:ligatures w14:val="none"/>
        </w:rPr>
        <w:t>raspberry</w:t>
      </w:r>
      <w:proofErr w:type="spellEnd"/>
      <w:r w:rsidRPr="005D31E1">
        <w:rPr>
          <w:rFonts w:eastAsia="Times New Roman" w:cstheme="minorHAnsi"/>
          <w:kern w:val="0"/>
          <w:lang w:eastAsia="fr-FR"/>
          <w14:ligatures w14:val="none"/>
        </w:rPr>
        <w:t xml:space="preserve"> et l’OS</w:t>
      </w:r>
    </w:p>
    <w:p w14:paraId="5B8C8CC9" w14:textId="72CA133B" w:rsidR="008D6402" w:rsidRPr="005D31E1" w:rsidRDefault="008D6402" w:rsidP="008D6402">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Utilisation de CRON pour planifier les appels à l’API</w:t>
      </w:r>
    </w:p>
    <w:p w14:paraId="4D50BD10" w14:textId="04060C23" w:rsidR="008D6402" w:rsidRPr="005D31E1" w:rsidRDefault="008D6402" w:rsidP="008D6402">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t>Réflexions sur l’interface</w:t>
      </w:r>
      <w:r w:rsidR="00F41DD3" w:rsidRPr="005D31E1">
        <w:rPr>
          <w:rFonts w:eastAsia="Times New Roman" w:cstheme="minorHAnsi"/>
          <w:kern w:val="0"/>
          <w:lang w:eastAsia="fr-FR"/>
          <w14:ligatures w14:val="none"/>
        </w:rPr>
        <w:t xml:space="preserve"> pour faire émerger les grandes lignes du travail</w:t>
      </w:r>
    </w:p>
    <w:p w14:paraId="7E5261E3" w14:textId="08317E52" w:rsidR="008D6402" w:rsidRPr="005D31E1" w:rsidRDefault="008D6402" w:rsidP="008D6402">
      <w:pPr>
        <w:pStyle w:val="Paragraphedeliste"/>
        <w:numPr>
          <w:ilvl w:val="2"/>
          <w:numId w:val="3"/>
        </w:numPr>
        <w:spacing w:after="0" w:line="240" w:lineRule="auto"/>
        <w:rPr>
          <w:rFonts w:eastAsia="Times New Roman" w:cstheme="minorHAnsi"/>
          <w:kern w:val="0"/>
          <w:lang w:eastAsia="fr-FR"/>
          <w14:ligatures w14:val="none"/>
        </w:rPr>
      </w:pPr>
      <w:r w:rsidRPr="005D31E1">
        <w:rPr>
          <w:rFonts w:eastAsia="Times New Roman" w:cstheme="minorHAnsi"/>
          <w:kern w:val="0"/>
          <w:lang w:eastAsia="fr-FR"/>
          <w14:ligatures w14:val="none"/>
        </w:rPr>
        <w:lastRenderedPageBreak/>
        <w:t>Grandes lignes de la BDD</w:t>
      </w:r>
      <w:r w:rsidR="00A572AA" w:rsidRPr="005D31E1">
        <w:rPr>
          <w:rFonts w:eastAsia="Times New Roman" w:cstheme="minorHAnsi"/>
          <w:kern w:val="0"/>
          <w:lang w:eastAsia="fr-FR"/>
          <w14:ligatures w14:val="none"/>
        </w:rPr>
        <w:t xml:space="preserve"> (MySQL)</w:t>
      </w:r>
    </w:p>
    <w:p w14:paraId="641CE52C" w14:textId="6A2EDBC3" w:rsidR="008D6402" w:rsidRDefault="008D6402" w:rsidP="003211D0">
      <w:pPr>
        <w:spacing w:after="0" w:line="240" w:lineRule="auto"/>
        <w:rPr>
          <w:rFonts w:eastAsia="Times New Roman" w:cstheme="minorHAnsi"/>
          <w:kern w:val="0"/>
          <w:lang w:eastAsia="fr-FR"/>
          <w14:ligatures w14:val="none"/>
        </w:rPr>
      </w:pPr>
    </w:p>
    <w:p w14:paraId="22B1A760" w14:textId="001575D9" w:rsidR="003211D0" w:rsidRPr="003211D0" w:rsidRDefault="003211D0" w:rsidP="003211D0">
      <w:pPr>
        <w:pStyle w:val="Paragraphedeliste"/>
        <w:numPr>
          <w:ilvl w:val="2"/>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Relevé</w:t>
      </w:r>
      <w:r w:rsidR="004E592F">
        <w:rPr>
          <w:rFonts w:eastAsia="Times New Roman" w:cstheme="minorHAnsi"/>
          <w:kern w:val="0"/>
          <w:lang w:eastAsia="fr-FR"/>
          <w14:ligatures w14:val="none"/>
        </w:rPr>
        <w:t xml:space="preserve"> toutes les heures tous les jours // Tous les 15 jours, garder seulement 4 à 5 relevés (ex : </w:t>
      </w:r>
      <w:r w:rsidR="00EF4C33">
        <w:rPr>
          <w:rFonts w:eastAsia="Times New Roman" w:cstheme="minorHAnsi"/>
          <w:kern w:val="0"/>
          <w:lang w:eastAsia="fr-FR"/>
          <w14:ligatures w14:val="none"/>
        </w:rPr>
        <w:t>7</w:t>
      </w:r>
      <w:r w:rsidR="004E592F">
        <w:rPr>
          <w:rFonts w:eastAsia="Times New Roman" w:cstheme="minorHAnsi"/>
          <w:kern w:val="0"/>
          <w:lang w:eastAsia="fr-FR"/>
          <w14:ligatures w14:val="none"/>
        </w:rPr>
        <w:t xml:space="preserve">h / 12h / 17h / </w:t>
      </w:r>
      <w:r w:rsidR="00EF4C33">
        <w:rPr>
          <w:rFonts w:eastAsia="Times New Roman" w:cstheme="minorHAnsi"/>
          <w:kern w:val="0"/>
          <w:lang w:eastAsia="fr-FR"/>
          <w14:ligatures w14:val="none"/>
        </w:rPr>
        <w:t>00h ?</w:t>
      </w:r>
      <w:r w:rsidR="007F3585">
        <w:rPr>
          <w:rFonts w:eastAsia="Times New Roman" w:cstheme="minorHAnsi"/>
          <w:kern w:val="0"/>
          <w:lang w:eastAsia="fr-FR"/>
          <w14:ligatures w14:val="none"/>
        </w:rPr>
        <w:t>)</w:t>
      </w:r>
    </w:p>
    <w:p w14:paraId="681D387E" w14:textId="77777777" w:rsidR="005027F4" w:rsidRPr="00DB1433" w:rsidRDefault="005027F4">
      <w:pPr>
        <w:rPr>
          <w:rFonts w:cstheme="minorHAnsi"/>
          <w:sz w:val="40"/>
          <w:szCs w:val="40"/>
        </w:rPr>
      </w:pPr>
    </w:p>
    <w:sectPr w:rsidR="005027F4" w:rsidRPr="00DB14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741"/>
    <w:multiLevelType w:val="hybridMultilevel"/>
    <w:tmpl w:val="A8868EB8"/>
    <w:lvl w:ilvl="0" w:tplc="040C0001">
      <w:start w:val="1"/>
      <w:numFmt w:val="bullet"/>
      <w:lvlText w:val=""/>
      <w:lvlJc w:val="left"/>
      <w:pPr>
        <w:ind w:left="643"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F920047"/>
    <w:multiLevelType w:val="hybridMultilevel"/>
    <w:tmpl w:val="D71838EC"/>
    <w:lvl w:ilvl="0" w:tplc="040C0001">
      <w:start w:val="1"/>
      <w:numFmt w:val="bullet"/>
      <w:lvlText w:val=""/>
      <w:lvlJc w:val="left"/>
      <w:pPr>
        <w:ind w:left="643"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15B2A7BC">
      <w:start w:val="4"/>
      <w:numFmt w:val="bullet"/>
      <w:lvlText w:val="-"/>
      <w:lvlJc w:val="left"/>
      <w:pPr>
        <w:ind w:left="927" w:hanging="360"/>
      </w:pPr>
      <w:rPr>
        <w:rFonts w:ascii="Calibri" w:eastAsiaTheme="minorHAnsi" w:hAnsi="Calibri" w:cs="Calibri" w:hint="default"/>
        <w:sz w:val="22"/>
        <w:szCs w:val="22"/>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142C1750"/>
    <w:multiLevelType w:val="hybridMultilevel"/>
    <w:tmpl w:val="F8325ECE"/>
    <w:lvl w:ilvl="0" w:tplc="040C0003">
      <w:start w:val="1"/>
      <w:numFmt w:val="bullet"/>
      <w:lvlText w:val="o"/>
      <w:lvlJc w:val="left"/>
      <w:pPr>
        <w:ind w:left="2148" w:hanging="360"/>
      </w:pPr>
      <w:rPr>
        <w:rFonts w:ascii="Courier New" w:hAnsi="Courier New" w:cs="Courier New"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3" w15:restartNumberingAfterBreak="0">
    <w:nsid w:val="20FC16A2"/>
    <w:multiLevelType w:val="hybridMultilevel"/>
    <w:tmpl w:val="18F01686"/>
    <w:lvl w:ilvl="0" w:tplc="EF204316">
      <w:start w:val="4"/>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2C35391E"/>
    <w:multiLevelType w:val="hybridMultilevel"/>
    <w:tmpl w:val="E8360074"/>
    <w:lvl w:ilvl="0" w:tplc="040C000F">
      <w:start w:val="1"/>
      <w:numFmt w:val="decimal"/>
      <w:lvlText w:val="%1."/>
      <w:lvlJc w:val="left"/>
      <w:pPr>
        <w:ind w:left="720" w:hanging="360"/>
      </w:pPr>
      <w:rPr>
        <w:rFonts w:hint="default"/>
      </w:rPr>
    </w:lvl>
    <w:lvl w:ilvl="1" w:tplc="031222B2">
      <w:start w:val="4"/>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8F766DB"/>
    <w:multiLevelType w:val="hybridMultilevel"/>
    <w:tmpl w:val="4EE289FC"/>
    <w:lvl w:ilvl="0" w:tplc="031222B2">
      <w:start w:val="4"/>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603466BA"/>
    <w:multiLevelType w:val="hybridMultilevel"/>
    <w:tmpl w:val="E5D8453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640B4CE1"/>
    <w:multiLevelType w:val="hybridMultilevel"/>
    <w:tmpl w:val="13282F50"/>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1884831847">
    <w:abstractNumId w:val="6"/>
  </w:num>
  <w:num w:numId="2" w16cid:durableId="129715691">
    <w:abstractNumId w:val="5"/>
  </w:num>
  <w:num w:numId="3" w16cid:durableId="1275287015">
    <w:abstractNumId w:val="1"/>
  </w:num>
  <w:num w:numId="4" w16cid:durableId="13774353">
    <w:abstractNumId w:val="0"/>
  </w:num>
  <w:num w:numId="5" w16cid:durableId="1563708310">
    <w:abstractNumId w:val="3"/>
  </w:num>
  <w:num w:numId="6" w16cid:durableId="1432778530">
    <w:abstractNumId w:val="2"/>
  </w:num>
  <w:num w:numId="7" w16cid:durableId="1034578318">
    <w:abstractNumId w:val="4"/>
  </w:num>
  <w:num w:numId="8" w16cid:durableId="10691168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7D1"/>
    <w:rsid w:val="00025FDC"/>
    <w:rsid w:val="000442AA"/>
    <w:rsid w:val="00052CA0"/>
    <w:rsid w:val="00084723"/>
    <w:rsid w:val="00091240"/>
    <w:rsid w:val="000955C9"/>
    <w:rsid w:val="000C26F4"/>
    <w:rsid w:val="000C3949"/>
    <w:rsid w:val="000C514B"/>
    <w:rsid w:val="000E3315"/>
    <w:rsid w:val="000F13A1"/>
    <w:rsid w:val="00136FBA"/>
    <w:rsid w:val="00151F21"/>
    <w:rsid w:val="001632F0"/>
    <w:rsid w:val="00196BB0"/>
    <w:rsid w:val="001A559B"/>
    <w:rsid w:val="001B20D2"/>
    <w:rsid w:val="001F3351"/>
    <w:rsid w:val="002143E7"/>
    <w:rsid w:val="00221F4C"/>
    <w:rsid w:val="0023147F"/>
    <w:rsid w:val="002524F5"/>
    <w:rsid w:val="00252F9E"/>
    <w:rsid w:val="00257CD1"/>
    <w:rsid w:val="00270C4A"/>
    <w:rsid w:val="00276869"/>
    <w:rsid w:val="002920C6"/>
    <w:rsid w:val="002A42C5"/>
    <w:rsid w:val="002B1356"/>
    <w:rsid w:val="002E3D7A"/>
    <w:rsid w:val="003211D0"/>
    <w:rsid w:val="00344655"/>
    <w:rsid w:val="00344963"/>
    <w:rsid w:val="003774C5"/>
    <w:rsid w:val="00395C7A"/>
    <w:rsid w:val="003C1755"/>
    <w:rsid w:val="003C745B"/>
    <w:rsid w:val="003D6CD0"/>
    <w:rsid w:val="003E0BA1"/>
    <w:rsid w:val="003E72D9"/>
    <w:rsid w:val="003F4024"/>
    <w:rsid w:val="003F7CCA"/>
    <w:rsid w:val="00425134"/>
    <w:rsid w:val="00446648"/>
    <w:rsid w:val="004729E6"/>
    <w:rsid w:val="00472E5C"/>
    <w:rsid w:val="004774AE"/>
    <w:rsid w:val="004E592F"/>
    <w:rsid w:val="005027F4"/>
    <w:rsid w:val="00504E3E"/>
    <w:rsid w:val="00520115"/>
    <w:rsid w:val="00535A26"/>
    <w:rsid w:val="00565B48"/>
    <w:rsid w:val="0056733E"/>
    <w:rsid w:val="00571A35"/>
    <w:rsid w:val="005746C7"/>
    <w:rsid w:val="00593108"/>
    <w:rsid w:val="00595544"/>
    <w:rsid w:val="0059648E"/>
    <w:rsid w:val="005A7690"/>
    <w:rsid w:val="005D31E1"/>
    <w:rsid w:val="005D7DB1"/>
    <w:rsid w:val="005E4944"/>
    <w:rsid w:val="005E73B3"/>
    <w:rsid w:val="005F403A"/>
    <w:rsid w:val="006048D9"/>
    <w:rsid w:val="00605A46"/>
    <w:rsid w:val="00614C36"/>
    <w:rsid w:val="006427AE"/>
    <w:rsid w:val="006467AE"/>
    <w:rsid w:val="00676B0C"/>
    <w:rsid w:val="00680E13"/>
    <w:rsid w:val="006908B7"/>
    <w:rsid w:val="006C1ED9"/>
    <w:rsid w:val="006C43A9"/>
    <w:rsid w:val="006D14D6"/>
    <w:rsid w:val="006E3C07"/>
    <w:rsid w:val="006F3428"/>
    <w:rsid w:val="006F6350"/>
    <w:rsid w:val="00746B4A"/>
    <w:rsid w:val="00764783"/>
    <w:rsid w:val="007A71AE"/>
    <w:rsid w:val="007C4220"/>
    <w:rsid w:val="007F3585"/>
    <w:rsid w:val="007F77D1"/>
    <w:rsid w:val="008124E7"/>
    <w:rsid w:val="00864CD6"/>
    <w:rsid w:val="008747C6"/>
    <w:rsid w:val="008D6402"/>
    <w:rsid w:val="008D7729"/>
    <w:rsid w:val="008F4D28"/>
    <w:rsid w:val="00933829"/>
    <w:rsid w:val="009374D7"/>
    <w:rsid w:val="009440E4"/>
    <w:rsid w:val="00950C9B"/>
    <w:rsid w:val="00954D98"/>
    <w:rsid w:val="00966AB6"/>
    <w:rsid w:val="00967333"/>
    <w:rsid w:val="00973174"/>
    <w:rsid w:val="00975B5D"/>
    <w:rsid w:val="0098247A"/>
    <w:rsid w:val="00985D15"/>
    <w:rsid w:val="009B30E5"/>
    <w:rsid w:val="009C66AF"/>
    <w:rsid w:val="009E2FAD"/>
    <w:rsid w:val="00A059A9"/>
    <w:rsid w:val="00A258DF"/>
    <w:rsid w:val="00A345FC"/>
    <w:rsid w:val="00A572AA"/>
    <w:rsid w:val="00A93392"/>
    <w:rsid w:val="00AA78FC"/>
    <w:rsid w:val="00AB2B0A"/>
    <w:rsid w:val="00B23F76"/>
    <w:rsid w:val="00B259C5"/>
    <w:rsid w:val="00B33AD0"/>
    <w:rsid w:val="00B50E0D"/>
    <w:rsid w:val="00B60CC4"/>
    <w:rsid w:val="00B63320"/>
    <w:rsid w:val="00B918C9"/>
    <w:rsid w:val="00BA1BC8"/>
    <w:rsid w:val="00BC3E85"/>
    <w:rsid w:val="00BF1905"/>
    <w:rsid w:val="00C062F4"/>
    <w:rsid w:val="00C1067A"/>
    <w:rsid w:val="00C22C56"/>
    <w:rsid w:val="00C346B6"/>
    <w:rsid w:val="00C4024B"/>
    <w:rsid w:val="00C5477F"/>
    <w:rsid w:val="00C8373D"/>
    <w:rsid w:val="00CE1596"/>
    <w:rsid w:val="00CE44AD"/>
    <w:rsid w:val="00D274DF"/>
    <w:rsid w:val="00D4429A"/>
    <w:rsid w:val="00D7144F"/>
    <w:rsid w:val="00D7290E"/>
    <w:rsid w:val="00D87569"/>
    <w:rsid w:val="00DB1433"/>
    <w:rsid w:val="00DD74F4"/>
    <w:rsid w:val="00DE3BF6"/>
    <w:rsid w:val="00DE4F9D"/>
    <w:rsid w:val="00E23BC7"/>
    <w:rsid w:val="00E40AD4"/>
    <w:rsid w:val="00E5397B"/>
    <w:rsid w:val="00E70A03"/>
    <w:rsid w:val="00E87CBC"/>
    <w:rsid w:val="00E95E7F"/>
    <w:rsid w:val="00E9681F"/>
    <w:rsid w:val="00EA3CC6"/>
    <w:rsid w:val="00EF4C33"/>
    <w:rsid w:val="00F041BA"/>
    <w:rsid w:val="00F16D51"/>
    <w:rsid w:val="00F31F51"/>
    <w:rsid w:val="00F41DD3"/>
    <w:rsid w:val="00F553F5"/>
    <w:rsid w:val="00F63FE6"/>
    <w:rsid w:val="00F64231"/>
    <w:rsid w:val="00F951F0"/>
    <w:rsid w:val="00FD18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C71E0"/>
  <w15:chartTrackingRefBased/>
  <w15:docId w15:val="{158F8D4C-B755-4000-AC58-ADB2870C3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C5477F"/>
    <w:rPr>
      <w:color w:val="0563C1" w:themeColor="hyperlink"/>
      <w:u w:val="single"/>
    </w:rPr>
  </w:style>
  <w:style w:type="character" w:styleId="Mentionnonrsolue">
    <w:name w:val="Unresolved Mention"/>
    <w:basedOn w:val="Policepardfaut"/>
    <w:uiPriority w:val="99"/>
    <w:semiHidden/>
    <w:unhideWhenUsed/>
    <w:rsid w:val="00C5477F"/>
    <w:rPr>
      <w:color w:val="605E5C"/>
      <w:shd w:val="clear" w:color="auto" w:fill="E1DFDD"/>
    </w:rPr>
  </w:style>
  <w:style w:type="paragraph" w:styleId="Paragraphedeliste">
    <w:name w:val="List Paragraph"/>
    <w:basedOn w:val="Normal"/>
    <w:uiPriority w:val="34"/>
    <w:qFormat/>
    <w:rsid w:val="00084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6823">
      <w:bodyDiv w:val="1"/>
      <w:marLeft w:val="0"/>
      <w:marRight w:val="0"/>
      <w:marTop w:val="0"/>
      <w:marBottom w:val="0"/>
      <w:divBdr>
        <w:top w:val="none" w:sz="0" w:space="0" w:color="auto"/>
        <w:left w:val="none" w:sz="0" w:space="0" w:color="auto"/>
        <w:bottom w:val="none" w:sz="0" w:space="0" w:color="auto"/>
        <w:right w:val="none" w:sz="0" w:space="0" w:color="auto"/>
      </w:divBdr>
      <w:divsChild>
        <w:div w:id="944463462">
          <w:marLeft w:val="0"/>
          <w:marRight w:val="0"/>
          <w:marTop w:val="0"/>
          <w:marBottom w:val="0"/>
          <w:divBdr>
            <w:top w:val="none" w:sz="0" w:space="0" w:color="auto"/>
            <w:left w:val="none" w:sz="0" w:space="0" w:color="auto"/>
            <w:bottom w:val="none" w:sz="0" w:space="0" w:color="auto"/>
            <w:right w:val="none" w:sz="0" w:space="0" w:color="auto"/>
          </w:divBdr>
        </w:div>
      </w:divsChild>
    </w:div>
    <w:div w:id="994407147">
      <w:bodyDiv w:val="1"/>
      <w:marLeft w:val="0"/>
      <w:marRight w:val="0"/>
      <w:marTop w:val="0"/>
      <w:marBottom w:val="0"/>
      <w:divBdr>
        <w:top w:val="none" w:sz="0" w:space="0" w:color="auto"/>
        <w:left w:val="none" w:sz="0" w:space="0" w:color="auto"/>
        <w:bottom w:val="none" w:sz="0" w:space="0" w:color="auto"/>
        <w:right w:val="none" w:sz="0" w:space="0" w:color="auto"/>
      </w:divBdr>
      <w:divsChild>
        <w:div w:id="1046636132">
          <w:marLeft w:val="0"/>
          <w:marRight w:val="0"/>
          <w:marTop w:val="0"/>
          <w:marBottom w:val="0"/>
          <w:divBdr>
            <w:top w:val="none" w:sz="0" w:space="0" w:color="auto"/>
            <w:left w:val="none" w:sz="0" w:space="0" w:color="auto"/>
            <w:bottom w:val="none" w:sz="0" w:space="0" w:color="auto"/>
            <w:right w:val="none" w:sz="0" w:space="0" w:color="auto"/>
          </w:divBdr>
          <w:divsChild>
            <w:div w:id="851842792">
              <w:marLeft w:val="0"/>
              <w:marRight w:val="0"/>
              <w:marTop w:val="0"/>
              <w:marBottom w:val="0"/>
              <w:divBdr>
                <w:top w:val="none" w:sz="0" w:space="0" w:color="auto"/>
                <w:left w:val="none" w:sz="0" w:space="0" w:color="auto"/>
                <w:bottom w:val="none" w:sz="0" w:space="0" w:color="auto"/>
                <w:right w:val="none" w:sz="0" w:space="0" w:color="auto"/>
              </w:divBdr>
              <w:divsChild>
                <w:div w:id="6215444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91624">
      <w:bodyDiv w:val="1"/>
      <w:marLeft w:val="0"/>
      <w:marRight w:val="0"/>
      <w:marTop w:val="0"/>
      <w:marBottom w:val="0"/>
      <w:divBdr>
        <w:top w:val="none" w:sz="0" w:space="0" w:color="auto"/>
        <w:left w:val="none" w:sz="0" w:space="0" w:color="auto"/>
        <w:bottom w:val="none" w:sz="0" w:space="0" w:color="auto"/>
        <w:right w:val="none" w:sz="0" w:space="0" w:color="auto"/>
      </w:divBdr>
      <w:divsChild>
        <w:div w:id="625744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www.tinkercad.com/" TargetMode="External"/><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github.com/BoschSensortec/BME280_driver" TargetMode="External"/><Relationship Id="rId33" Type="http://schemas.openxmlformats.org/officeDocument/2006/relationships/hyperlink" Target="https://raspberrytips.fr/led-rouge-verte-raspberry-pi/" TargetMode="Externa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www.circuitbasics.com/how-to-set-up-the-dht11-humidity-sensor-on-the-raspberry-pi/"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s://www.bosch-sensortec.com/media/boschsensortec/downloads/datasheets/bst-bme280-ds002.pdf" TargetMode="External"/><Relationship Id="rId32" Type="http://schemas.openxmlformats.org/officeDocument/2006/relationships/hyperlink" Target="https://raspberrytips.fr/raspberry-pi-demarre-pas/" TargetMode="External"/><Relationship Id="rId5" Type="http://schemas.openxmlformats.org/officeDocument/2006/relationships/hyperlink" Target="https://www.arduino.cc/en/donate/" TargetMode="External"/><Relationship Id="rId15" Type="http://schemas.openxmlformats.org/officeDocument/2006/relationships/image" Target="media/image10.png"/><Relationship Id="rId23" Type="http://schemas.openxmlformats.org/officeDocument/2006/relationships/hyperlink" Target="https://whadda.com/product/bme280-temperature-humidity-and-pressure-sensor-wpse335/" TargetMode="External"/><Relationship Id="rId28" Type="http://schemas.openxmlformats.org/officeDocument/2006/relationships/hyperlink" Target="https://fr.pinout.xyz/pinout/i2c"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hyperlink" Target="https://lastminuteengineers.com/bme280-esp8266-weather-station/"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raspberry-pi.fr/raspberry-pi-sans-ecran-sans-clavier/" TargetMode="External"/><Relationship Id="rId30" Type="http://schemas.openxmlformats.org/officeDocument/2006/relationships/hyperlink" Target="https://cdn.planete-domotique.com/notices/CUBI_TTL.pdf" TargetMode="External"/><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15</Pages>
  <Words>1328</Words>
  <Characters>7307</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Adeline Fernandez</dc:creator>
  <cp:keywords/>
  <dc:description/>
  <cp:lastModifiedBy>Adeline Fernandez</cp:lastModifiedBy>
  <cp:revision>38</cp:revision>
  <dcterms:created xsi:type="dcterms:W3CDTF">2023-01-26T16:02:00Z</dcterms:created>
  <dcterms:modified xsi:type="dcterms:W3CDTF">2023-01-27T15:47:00Z</dcterms:modified>
</cp:coreProperties>
</file>